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A1" w:rsidRDefault="004D36A1" w:rsidP="004D36A1">
      <w:pPr>
        <w:pStyle w:val="3"/>
        <w:keepNext w:val="0"/>
        <w:keepLines w:val="0"/>
        <w:numPr>
          <w:ilvl w:val="0"/>
          <w:numId w:val="1"/>
        </w:numPr>
        <w:pBdr>
          <w:bottom w:val="dashed" w:sz="2" w:space="0" w:color="ACACAA"/>
        </w:pBdr>
        <w:spacing w:before="0" w:line="240" w:lineRule="auto"/>
        <w:ind w:left="0"/>
        <w:rPr>
          <w:rFonts w:ascii="Verdana" w:hAnsi="Verdana"/>
          <w:color w:val="012638"/>
          <w:sz w:val="9"/>
          <w:szCs w:val="9"/>
        </w:rPr>
      </w:pPr>
      <w:r>
        <w:rPr>
          <w:rFonts w:ascii="Verdana" w:hAnsi="Verdana"/>
          <w:color w:val="012638"/>
        </w:rPr>
        <w:t xml:space="preserve">Прокуратура выявила многочисленные нарушения санитарно-эпидемиологического законодательства при организации питания детей в образовательных учреждениях </w:t>
      </w:r>
    </w:p>
    <w:p w:rsidR="004D36A1" w:rsidRPr="004D36A1" w:rsidRDefault="004D36A1" w:rsidP="004D36A1">
      <w:pPr>
        <w:pStyle w:val="a4"/>
        <w:pBdr>
          <w:bottom w:val="dashed" w:sz="2" w:space="0" w:color="ACACAA"/>
        </w:pBdr>
        <w:jc w:val="both"/>
        <w:rPr>
          <w:color w:val="012638"/>
          <w:sz w:val="28"/>
          <w:szCs w:val="28"/>
        </w:rPr>
      </w:pPr>
      <w:r w:rsidRPr="004D36A1">
        <w:rPr>
          <w:color w:val="012638"/>
          <w:sz w:val="28"/>
          <w:szCs w:val="28"/>
        </w:rPr>
        <w:t xml:space="preserve">Прокуратурой Сонковского района с привлечением специалиста Территориального отдела </w:t>
      </w:r>
      <w:proofErr w:type="spellStart"/>
      <w:r w:rsidRPr="004D36A1">
        <w:rPr>
          <w:color w:val="012638"/>
          <w:sz w:val="28"/>
          <w:szCs w:val="28"/>
        </w:rPr>
        <w:t>Роспотребнадзора</w:t>
      </w:r>
      <w:proofErr w:type="spellEnd"/>
      <w:r w:rsidRPr="004D36A1">
        <w:rPr>
          <w:color w:val="012638"/>
          <w:sz w:val="28"/>
          <w:szCs w:val="28"/>
        </w:rPr>
        <w:t xml:space="preserve"> по Тверской области </w:t>
      </w:r>
      <w:proofErr w:type="gramStart"/>
      <w:r w:rsidRPr="004D36A1">
        <w:rPr>
          <w:color w:val="012638"/>
          <w:sz w:val="28"/>
          <w:szCs w:val="28"/>
        </w:rPr>
        <w:t>в</w:t>
      </w:r>
      <w:proofErr w:type="gramEnd"/>
      <w:r w:rsidRPr="004D36A1">
        <w:rPr>
          <w:color w:val="012638"/>
          <w:sz w:val="28"/>
          <w:szCs w:val="28"/>
        </w:rPr>
        <w:t xml:space="preserve"> </w:t>
      </w:r>
      <w:proofErr w:type="gramStart"/>
      <w:r w:rsidRPr="004D36A1">
        <w:rPr>
          <w:color w:val="012638"/>
          <w:sz w:val="28"/>
          <w:szCs w:val="28"/>
        </w:rPr>
        <w:t>Бежецком</w:t>
      </w:r>
      <w:proofErr w:type="gramEnd"/>
      <w:r w:rsidRPr="004D36A1">
        <w:rPr>
          <w:color w:val="012638"/>
          <w:sz w:val="28"/>
          <w:szCs w:val="28"/>
        </w:rPr>
        <w:t xml:space="preserve"> районе, проведена проверка соблюдения законодательства в сфере организации питания детей в образовательных учреждениях, расположенных на территории района.</w:t>
      </w:r>
    </w:p>
    <w:p w:rsidR="004D36A1" w:rsidRPr="004D36A1" w:rsidRDefault="004D36A1" w:rsidP="004D36A1">
      <w:pPr>
        <w:pStyle w:val="a4"/>
        <w:pBdr>
          <w:bottom w:val="dashed" w:sz="2" w:space="0" w:color="ACACAA"/>
        </w:pBdr>
        <w:jc w:val="both"/>
        <w:rPr>
          <w:color w:val="012638"/>
          <w:sz w:val="28"/>
          <w:szCs w:val="28"/>
        </w:rPr>
      </w:pPr>
      <w:r w:rsidRPr="004D36A1">
        <w:rPr>
          <w:color w:val="012638"/>
          <w:sz w:val="28"/>
          <w:szCs w:val="28"/>
        </w:rPr>
        <w:t xml:space="preserve">В ходе проверки выявлены нарушения Федерального закона от 30.03.1999 № 52-ФЗ «О санитарно-эпидемиологическом благополучии населения», </w:t>
      </w:r>
      <w:proofErr w:type="spellStart"/>
      <w:r w:rsidRPr="004D36A1">
        <w:rPr>
          <w:color w:val="012638"/>
          <w:sz w:val="28"/>
          <w:szCs w:val="28"/>
        </w:rPr>
        <w:t>СанПиН</w:t>
      </w:r>
      <w:proofErr w:type="spellEnd"/>
      <w:r w:rsidRPr="004D36A1">
        <w:rPr>
          <w:color w:val="012638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в МОУ «</w:t>
      </w:r>
      <w:proofErr w:type="spellStart"/>
      <w:r w:rsidRPr="004D36A1">
        <w:rPr>
          <w:color w:val="012638"/>
          <w:sz w:val="28"/>
          <w:szCs w:val="28"/>
        </w:rPr>
        <w:t>Задорская</w:t>
      </w:r>
      <w:proofErr w:type="spellEnd"/>
      <w:r w:rsidRPr="004D36A1">
        <w:rPr>
          <w:color w:val="012638"/>
          <w:sz w:val="28"/>
          <w:szCs w:val="28"/>
        </w:rPr>
        <w:t xml:space="preserve"> ООШ», МОУ «</w:t>
      </w:r>
      <w:proofErr w:type="spellStart"/>
      <w:r w:rsidRPr="004D36A1">
        <w:rPr>
          <w:color w:val="012638"/>
          <w:sz w:val="28"/>
          <w:szCs w:val="28"/>
        </w:rPr>
        <w:t>Литвиновская</w:t>
      </w:r>
      <w:proofErr w:type="spellEnd"/>
      <w:r w:rsidRPr="004D36A1">
        <w:rPr>
          <w:color w:val="012638"/>
          <w:sz w:val="28"/>
          <w:szCs w:val="28"/>
        </w:rPr>
        <w:t xml:space="preserve"> ООШ», МОУ «</w:t>
      </w:r>
      <w:proofErr w:type="spellStart"/>
      <w:r w:rsidRPr="004D36A1">
        <w:rPr>
          <w:color w:val="012638"/>
          <w:sz w:val="28"/>
          <w:szCs w:val="28"/>
        </w:rPr>
        <w:t>Беляницкая</w:t>
      </w:r>
      <w:proofErr w:type="spellEnd"/>
      <w:r w:rsidRPr="004D36A1">
        <w:rPr>
          <w:color w:val="012638"/>
          <w:sz w:val="28"/>
          <w:szCs w:val="28"/>
        </w:rPr>
        <w:t xml:space="preserve"> СОШ», МОУ «Сонковская СОШ», МОУ «СОШ №9».</w:t>
      </w:r>
    </w:p>
    <w:p w:rsidR="004D36A1" w:rsidRPr="004D36A1" w:rsidRDefault="004D36A1" w:rsidP="004D36A1">
      <w:pPr>
        <w:pStyle w:val="a4"/>
        <w:pBdr>
          <w:bottom w:val="dashed" w:sz="2" w:space="0" w:color="ACACAA"/>
        </w:pBdr>
        <w:jc w:val="both"/>
        <w:rPr>
          <w:color w:val="012638"/>
          <w:sz w:val="28"/>
          <w:szCs w:val="28"/>
        </w:rPr>
      </w:pPr>
      <w:r w:rsidRPr="004D36A1">
        <w:rPr>
          <w:color w:val="012638"/>
          <w:sz w:val="28"/>
          <w:szCs w:val="28"/>
        </w:rPr>
        <w:t>Так, нарушены сроки хранения скоропортящихся пищевых продуктов; выявлена продукция с отсутствующими документами, удостоверяющими ее качество и безопасность; нарушены условия хранения продуктов; не ведутся должным образом журналы бракеража и температурного режима; отсутствует маркировка на производственных столах; столовые не обеспечены аптечкой или аптечки укомплектованы просроченными лекарствами и ряд других нарушений санитарно-эпидемиологического законодательства.</w:t>
      </w:r>
    </w:p>
    <w:p w:rsidR="004D36A1" w:rsidRPr="004D36A1" w:rsidRDefault="004D36A1" w:rsidP="004D36A1">
      <w:pPr>
        <w:pStyle w:val="a4"/>
        <w:pBdr>
          <w:bottom w:val="dashed" w:sz="2" w:space="0" w:color="ACACAA"/>
        </w:pBdr>
        <w:jc w:val="both"/>
        <w:rPr>
          <w:color w:val="012638"/>
          <w:sz w:val="28"/>
          <w:szCs w:val="28"/>
        </w:rPr>
      </w:pPr>
      <w:r w:rsidRPr="004D36A1">
        <w:rPr>
          <w:color w:val="012638"/>
          <w:sz w:val="28"/>
          <w:szCs w:val="28"/>
        </w:rPr>
        <w:t xml:space="preserve">По результатам проверки прокурором района в отношении 5 должностных лиц образовательных учреждений возбуждены дела об административных правонарушениях, предусмотренных ст. 6.6. </w:t>
      </w:r>
      <w:proofErr w:type="spellStart"/>
      <w:r w:rsidRPr="004D36A1">
        <w:rPr>
          <w:color w:val="012638"/>
          <w:sz w:val="28"/>
          <w:szCs w:val="28"/>
        </w:rPr>
        <w:t>КоАП</w:t>
      </w:r>
      <w:proofErr w:type="spellEnd"/>
      <w:r w:rsidRPr="004D36A1">
        <w:rPr>
          <w:color w:val="012638"/>
          <w:sz w:val="28"/>
          <w:szCs w:val="28"/>
        </w:rPr>
        <w:t xml:space="preserve"> РФ (нарушение санитарно-эпидемиологических требований к организации питания населения), которые направлены на рассмотрение ТО </w:t>
      </w:r>
      <w:proofErr w:type="spellStart"/>
      <w:r w:rsidRPr="004D36A1">
        <w:rPr>
          <w:color w:val="012638"/>
          <w:sz w:val="28"/>
          <w:szCs w:val="28"/>
        </w:rPr>
        <w:t>Роспотребнадзора</w:t>
      </w:r>
      <w:proofErr w:type="spellEnd"/>
      <w:r w:rsidRPr="004D36A1">
        <w:rPr>
          <w:color w:val="012638"/>
          <w:sz w:val="28"/>
          <w:szCs w:val="28"/>
        </w:rPr>
        <w:t>.</w:t>
      </w:r>
    </w:p>
    <w:p w:rsidR="004D36A1" w:rsidRPr="004D36A1" w:rsidRDefault="004D36A1" w:rsidP="004D36A1">
      <w:pPr>
        <w:pStyle w:val="a4"/>
        <w:pBdr>
          <w:bottom w:val="dashed" w:sz="2" w:space="0" w:color="ACACAA"/>
        </w:pBdr>
        <w:jc w:val="both"/>
        <w:rPr>
          <w:color w:val="012638"/>
          <w:sz w:val="28"/>
          <w:szCs w:val="28"/>
        </w:rPr>
      </w:pPr>
      <w:r w:rsidRPr="004D36A1">
        <w:rPr>
          <w:color w:val="012638"/>
          <w:sz w:val="28"/>
          <w:szCs w:val="28"/>
        </w:rPr>
        <w:t>Постановления прокурора рассмотрены, все должностные лица привлечены к административной ответственности в виде штрафа в размере 5000 рублей каждый.</w:t>
      </w:r>
    </w:p>
    <w:sectPr w:rsidR="004D36A1" w:rsidRPr="004D36A1" w:rsidSect="0009774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0BCB"/>
    <w:multiLevelType w:val="multilevel"/>
    <w:tmpl w:val="7B7A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F51332"/>
    <w:rsid w:val="00024C42"/>
    <w:rsid w:val="00097744"/>
    <w:rsid w:val="001D0DB2"/>
    <w:rsid w:val="00253658"/>
    <w:rsid w:val="00306AAB"/>
    <w:rsid w:val="004D36A1"/>
    <w:rsid w:val="0057223C"/>
    <w:rsid w:val="0083649D"/>
    <w:rsid w:val="00875153"/>
    <w:rsid w:val="0088405B"/>
    <w:rsid w:val="008F7727"/>
    <w:rsid w:val="009E67C5"/>
    <w:rsid w:val="00AF0163"/>
    <w:rsid w:val="00CA64E6"/>
    <w:rsid w:val="00D856BD"/>
    <w:rsid w:val="00E83F49"/>
    <w:rsid w:val="00F5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AB"/>
  </w:style>
  <w:style w:type="paragraph" w:styleId="1">
    <w:name w:val="heading 1"/>
    <w:basedOn w:val="a"/>
    <w:link w:val="10"/>
    <w:uiPriority w:val="9"/>
    <w:qFormat/>
    <w:rsid w:val="00F51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36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3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51332"/>
    <w:rPr>
      <w:b/>
      <w:bCs/>
    </w:rPr>
  </w:style>
  <w:style w:type="paragraph" w:customStyle="1" w:styleId="rtejustify">
    <w:name w:val="rtejustify"/>
    <w:basedOn w:val="a"/>
    <w:rsid w:val="00F51332"/>
    <w:pPr>
      <w:spacing w:before="191" w:after="19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5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D36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5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2028">
                  <w:marLeft w:val="0"/>
                  <w:marRight w:val="0"/>
                  <w:marTop w:val="127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507">
                          <w:marLeft w:val="0"/>
                          <w:marRight w:val="0"/>
                          <w:marTop w:val="0"/>
                          <w:marBottom w:val="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2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0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6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8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2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88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0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2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Ирина Серге</cp:lastModifiedBy>
  <cp:revision>3</cp:revision>
  <cp:lastPrinted>2017-02-22T06:03:00Z</cp:lastPrinted>
  <dcterms:created xsi:type="dcterms:W3CDTF">2017-07-03T09:24:00Z</dcterms:created>
  <dcterms:modified xsi:type="dcterms:W3CDTF">2017-07-07T10:55:00Z</dcterms:modified>
</cp:coreProperties>
</file>