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D8" w:rsidRDefault="00C27FF1" w:rsidP="00C27FF1">
      <w:pPr>
        <w:spacing w:after="0"/>
        <w:jc w:val="both"/>
        <w:rPr>
          <w:rFonts w:ascii="Arial" w:hAnsi="Arial" w:cs="Arial"/>
          <w:sz w:val="24"/>
          <w:szCs w:val="24"/>
        </w:rPr>
      </w:pPr>
      <w:r>
        <w:rPr>
          <w:rFonts w:ascii="Arial" w:hAnsi="Arial" w:cs="Arial"/>
          <w:sz w:val="24"/>
          <w:szCs w:val="24"/>
        </w:rPr>
        <w:t xml:space="preserve">                 АДМИНИСТРАЦИЯ  КОЙСКОГО СЕЛЬСКОГО ПОСЕЛЕНИЯ  </w:t>
      </w:r>
    </w:p>
    <w:p w:rsidR="00C27FF1" w:rsidRDefault="00C27FF1" w:rsidP="00C27FF1">
      <w:pPr>
        <w:spacing w:after="0"/>
        <w:jc w:val="both"/>
        <w:rPr>
          <w:rFonts w:ascii="Arial" w:hAnsi="Arial" w:cs="Arial"/>
          <w:sz w:val="24"/>
          <w:szCs w:val="24"/>
        </w:rPr>
      </w:pPr>
      <w:r>
        <w:rPr>
          <w:rFonts w:ascii="Arial" w:hAnsi="Arial" w:cs="Arial"/>
          <w:sz w:val="24"/>
          <w:szCs w:val="24"/>
        </w:rPr>
        <w:t xml:space="preserve">                        СОНКОВСКОГО РАЙОНА  ТВЕРСКОЙ  ОБЛАСТИ</w:t>
      </w:r>
    </w:p>
    <w:p w:rsidR="00C27FF1" w:rsidRDefault="00C27FF1" w:rsidP="00C27FF1">
      <w:pPr>
        <w:spacing w:after="0"/>
        <w:jc w:val="both"/>
        <w:rPr>
          <w:rFonts w:ascii="Arial" w:hAnsi="Arial" w:cs="Arial"/>
          <w:sz w:val="24"/>
          <w:szCs w:val="24"/>
        </w:rPr>
      </w:pPr>
    </w:p>
    <w:p w:rsidR="00C27FF1" w:rsidRDefault="00C27FF1" w:rsidP="00C27FF1">
      <w:pPr>
        <w:spacing w:after="0"/>
        <w:jc w:val="both"/>
        <w:rPr>
          <w:rFonts w:ascii="Arial" w:hAnsi="Arial" w:cs="Arial"/>
          <w:sz w:val="24"/>
          <w:szCs w:val="24"/>
        </w:rPr>
      </w:pPr>
      <w:r>
        <w:rPr>
          <w:rFonts w:ascii="Arial" w:hAnsi="Arial" w:cs="Arial"/>
          <w:sz w:val="24"/>
          <w:szCs w:val="24"/>
        </w:rPr>
        <w:t xml:space="preserve">                                               ПОСТАНОВЛЕНИЕ</w:t>
      </w:r>
    </w:p>
    <w:p w:rsidR="00C27FF1" w:rsidRDefault="00C27FF1" w:rsidP="00C27FF1">
      <w:pPr>
        <w:spacing w:after="0"/>
        <w:jc w:val="both"/>
        <w:rPr>
          <w:rFonts w:ascii="Arial" w:hAnsi="Arial" w:cs="Arial"/>
          <w:sz w:val="24"/>
          <w:szCs w:val="24"/>
        </w:rPr>
      </w:pPr>
    </w:p>
    <w:p w:rsidR="00C27FF1" w:rsidRDefault="00275ABB" w:rsidP="00C27FF1">
      <w:pPr>
        <w:spacing w:after="0"/>
        <w:jc w:val="both"/>
        <w:rPr>
          <w:rFonts w:ascii="Arial" w:hAnsi="Arial" w:cs="Arial"/>
          <w:sz w:val="24"/>
          <w:szCs w:val="24"/>
        </w:rPr>
      </w:pPr>
      <w:r>
        <w:rPr>
          <w:rFonts w:ascii="Arial" w:hAnsi="Arial" w:cs="Arial"/>
          <w:sz w:val="24"/>
          <w:szCs w:val="24"/>
        </w:rPr>
        <w:t>20.12.2018</w:t>
      </w:r>
      <w:bookmarkStart w:id="0" w:name="_GoBack"/>
      <w:bookmarkEnd w:id="0"/>
      <w:r w:rsidR="00C27FF1">
        <w:rPr>
          <w:rFonts w:ascii="Arial" w:hAnsi="Arial" w:cs="Arial"/>
          <w:sz w:val="24"/>
          <w:szCs w:val="24"/>
        </w:rPr>
        <w:t xml:space="preserve">                                           с.Кой                                                        №38-па</w:t>
      </w:r>
    </w:p>
    <w:p w:rsidR="00C27FF1" w:rsidRDefault="00C27FF1" w:rsidP="00C27FF1">
      <w:pPr>
        <w:spacing w:after="0"/>
        <w:jc w:val="both"/>
        <w:rPr>
          <w:rFonts w:ascii="Arial" w:hAnsi="Arial" w:cs="Arial"/>
          <w:sz w:val="24"/>
          <w:szCs w:val="24"/>
        </w:rPr>
      </w:pPr>
    </w:p>
    <w:p w:rsidR="00C27FF1" w:rsidRDefault="00C27FF1" w:rsidP="00C27FF1">
      <w:pPr>
        <w:spacing w:after="0"/>
        <w:jc w:val="both"/>
        <w:rPr>
          <w:rFonts w:ascii="Arial" w:hAnsi="Arial" w:cs="Arial"/>
          <w:sz w:val="24"/>
          <w:szCs w:val="24"/>
        </w:rPr>
      </w:pPr>
      <w:r>
        <w:rPr>
          <w:rFonts w:ascii="Arial" w:hAnsi="Arial" w:cs="Arial"/>
          <w:sz w:val="24"/>
          <w:szCs w:val="24"/>
        </w:rPr>
        <w:t>О внесение  изменений  в постановление</w:t>
      </w:r>
    </w:p>
    <w:p w:rsidR="00C27FF1" w:rsidRDefault="00C27FF1" w:rsidP="00C27FF1">
      <w:pPr>
        <w:spacing w:after="0"/>
        <w:jc w:val="both"/>
        <w:rPr>
          <w:rFonts w:ascii="Arial" w:hAnsi="Arial" w:cs="Arial"/>
          <w:sz w:val="24"/>
          <w:szCs w:val="24"/>
        </w:rPr>
      </w:pPr>
      <w:r>
        <w:rPr>
          <w:rFonts w:ascii="Arial" w:hAnsi="Arial" w:cs="Arial"/>
          <w:sz w:val="24"/>
          <w:szCs w:val="24"/>
        </w:rPr>
        <w:t>Администрации Койского сельского поселения</w:t>
      </w:r>
    </w:p>
    <w:p w:rsidR="00C27FF1" w:rsidRPr="00D16EDC" w:rsidRDefault="00C27FF1" w:rsidP="00C27FF1">
      <w:pPr>
        <w:pStyle w:val="1"/>
        <w:jc w:val="both"/>
        <w:rPr>
          <w:rFonts w:ascii="Arial" w:hAnsi="Arial" w:cs="Arial"/>
          <w:sz w:val="24"/>
          <w:szCs w:val="24"/>
        </w:rPr>
      </w:pPr>
      <w:r>
        <w:rPr>
          <w:rFonts w:ascii="Arial" w:hAnsi="Arial" w:cs="Arial"/>
          <w:sz w:val="24"/>
          <w:szCs w:val="24"/>
        </w:rPr>
        <w:t xml:space="preserve">от 20.08.2015  № 19-па « </w:t>
      </w:r>
      <w:r w:rsidRPr="00D16EDC">
        <w:rPr>
          <w:rFonts w:ascii="Arial" w:hAnsi="Arial" w:cs="Arial"/>
          <w:sz w:val="24"/>
          <w:szCs w:val="24"/>
        </w:rPr>
        <w:t>Об утверждении административного регламента</w:t>
      </w:r>
    </w:p>
    <w:p w:rsidR="00C27FF1" w:rsidRPr="00D16EDC" w:rsidRDefault="00C27FF1" w:rsidP="00C27FF1">
      <w:pPr>
        <w:pStyle w:val="1"/>
        <w:jc w:val="both"/>
        <w:rPr>
          <w:rFonts w:ascii="Arial" w:hAnsi="Arial" w:cs="Arial"/>
          <w:sz w:val="24"/>
          <w:szCs w:val="24"/>
        </w:rPr>
      </w:pPr>
      <w:r w:rsidRPr="00D16EDC">
        <w:rPr>
          <w:rFonts w:ascii="Arial" w:hAnsi="Arial" w:cs="Arial"/>
          <w:sz w:val="24"/>
          <w:szCs w:val="24"/>
        </w:rPr>
        <w:t xml:space="preserve">по предоставлению муниципальной услуги </w:t>
      </w:r>
    </w:p>
    <w:p w:rsidR="00C27FF1" w:rsidRPr="00673D94" w:rsidRDefault="00C27FF1" w:rsidP="00C27FF1">
      <w:pPr>
        <w:pStyle w:val="1"/>
        <w:jc w:val="both"/>
        <w:rPr>
          <w:rFonts w:ascii="Arial" w:hAnsi="Arial" w:cs="Arial"/>
          <w:sz w:val="24"/>
          <w:szCs w:val="24"/>
        </w:rPr>
      </w:pPr>
      <w:r w:rsidRPr="00D16EDC">
        <w:rPr>
          <w:rFonts w:ascii="Arial" w:hAnsi="Arial" w:cs="Arial"/>
          <w:sz w:val="24"/>
          <w:szCs w:val="24"/>
        </w:rPr>
        <w:t>«</w:t>
      </w:r>
      <w:r w:rsidRPr="00C52CC4">
        <w:rPr>
          <w:rFonts w:ascii="Arial" w:hAnsi="Arial" w:cs="Arial"/>
          <w:sz w:val="24"/>
          <w:szCs w:val="24"/>
        </w:rPr>
        <w:t>Постановка и снятие с воинского учета граждан</w:t>
      </w:r>
      <w:r w:rsidRPr="00673D94">
        <w:rPr>
          <w:rFonts w:ascii="Arial" w:hAnsi="Arial" w:cs="Arial"/>
          <w:sz w:val="24"/>
          <w:szCs w:val="24"/>
        </w:rPr>
        <w:t xml:space="preserve">»  </w:t>
      </w:r>
    </w:p>
    <w:p w:rsidR="00C27FF1" w:rsidRPr="005E2F2C" w:rsidRDefault="00C27FF1" w:rsidP="00C27FF1">
      <w:pPr>
        <w:pStyle w:val="1"/>
        <w:jc w:val="both"/>
        <w:rPr>
          <w:rFonts w:ascii="Arial" w:hAnsi="Arial" w:cs="Arial"/>
          <w:sz w:val="24"/>
          <w:szCs w:val="24"/>
        </w:rPr>
      </w:pPr>
      <w:r>
        <w:rPr>
          <w:rFonts w:ascii="Arial" w:hAnsi="Arial" w:cs="Arial"/>
          <w:sz w:val="24"/>
          <w:szCs w:val="24"/>
        </w:rPr>
        <w:t xml:space="preserve">администрацией Койского </w:t>
      </w:r>
      <w:r w:rsidRPr="00D16EDC">
        <w:rPr>
          <w:rFonts w:ascii="Arial" w:hAnsi="Arial" w:cs="Arial"/>
          <w:sz w:val="24"/>
          <w:szCs w:val="24"/>
        </w:rPr>
        <w:t>сельского поселения</w:t>
      </w:r>
    </w:p>
    <w:p w:rsidR="00C27FF1" w:rsidRPr="00D16EDC" w:rsidRDefault="00C27FF1" w:rsidP="00C27FF1">
      <w:pPr>
        <w:pStyle w:val="1"/>
        <w:jc w:val="both"/>
        <w:rPr>
          <w:rFonts w:ascii="Arial" w:hAnsi="Arial" w:cs="Arial"/>
          <w:sz w:val="24"/>
          <w:szCs w:val="24"/>
        </w:rPr>
      </w:pPr>
      <w:r>
        <w:rPr>
          <w:rFonts w:ascii="Arial" w:hAnsi="Arial" w:cs="Arial"/>
          <w:sz w:val="24"/>
          <w:szCs w:val="24"/>
        </w:rPr>
        <w:t xml:space="preserve">Сонковского </w:t>
      </w:r>
      <w:r w:rsidRPr="00D16EDC">
        <w:rPr>
          <w:rFonts w:ascii="Arial" w:hAnsi="Arial" w:cs="Arial"/>
          <w:sz w:val="24"/>
          <w:szCs w:val="24"/>
        </w:rPr>
        <w:t xml:space="preserve"> района Тверской области</w:t>
      </w:r>
      <w:r>
        <w:rPr>
          <w:rFonts w:ascii="Arial" w:hAnsi="Arial" w:cs="Arial"/>
          <w:sz w:val="24"/>
          <w:szCs w:val="24"/>
        </w:rPr>
        <w:t>.»</w:t>
      </w:r>
    </w:p>
    <w:p w:rsidR="00C27FF1" w:rsidRPr="00D16EDC" w:rsidRDefault="00C27FF1" w:rsidP="00C27FF1">
      <w:pPr>
        <w:pStyle w:val="1"/>
        <w:jc w:val="both"/>
        <w:rPr>
          <w:rFonts w:ascii="Arial" w:hAnsi="Arial" w:cs="Arial"/>
          <w:sz w:val="24"/>
          <w:szCs w:val="24"/>
        </w:rPr>
      </w:pPr>
    </w:p>
    <w:p w:rsidR="00C27FF1" w:rsidRDefault="00C27FF1" w:rsidP="00C27FF1">
      <w:pPr>
        <w:spacing w:after="0"/>
        <w:jc w:val="both"/>
        <w:rPr>
          <w:rFonts w:ascii="Arial" w:hAnsi="Arial" w:cs="Arial"/>
          <w:sz w:val="24"/>
          <w:szCs w:val="24"/>
        </w:rPr>
      </w:pPr>
      <w:r>
        <w:rPr>
          <w:rFonts w:ascii="Arial" w:hAnsi="Arial" w:cs="Arial"/>
          <w:sz w:val="24"/>
          <w:szCs w:val="24"/>
        </w:rPr>
        <w:t xml:space="preserve">       </w:t>
      </w:r>
      <w:r w:rsidRPr="00D16EDC">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w:t>
      </w:r>
      <w:r>
        <w:rPr>
          <w:rFonts w:ascii="Arial" w:hAnsi="Arial" w:cs="Arial"/>
          <w:sz w:val="24"/>
          <w:szCs w:val="24"/>
        </w:rPr>
        <w:t xml:space="preserve"> п.14 Положения о воинском учете Постановление Правительства РФ от 27.11.2006 № 719,</w:t>
      </w:r>
      <w:r w:rsidRPr="00D16EDC">
        <w:rPr>
          <w:rFonts w:ascii="Arial" w:hAnsi="Arial" w:cs="Arial"/>
          <w:sz w:val="24"/>
          <w:szCs w:val="24"/>
        </w:rPr>
        <w:t xml:space="preserve"> руководствуясь Федеральным законом от 06.10.2003 года № 131-ФЗ «Об общих принципах организации местного самоуправления в Российск</w:t>
      </w:r>
      <w:r>
        <w:rPr>
          <w:rFonts w:ascii="Arial" w:hAnsi="Arial" w:cs="Arial"/>
          <w:sz w:val="24"/>
          <w:szCs w:val="24"/>
        </w:rPr>
        <w:t>ой Федерации», протеста   прокуратуры  Сонковского района   Администрация  Койского сельского поселения  ПОСТАНОВЛЯЕТ:</w:t>
      </w:r>
    </w:p>
    <w:p w:rsidR="00C27FF1" w:rsidRDefault="00C27FF1" w:rsidP="00C27FF1">
      <w:pPr>
        <w:spacing w:after="0"/>
        <w:jc w:val="both"/>
        <w:rPr>
          <w:rFonts w:ascii="Arial" w:hAnsi="Arial" w:cs="Arial"/>
          <w:sz w:val="24"/>
          <w:szCs w:val="24"/>
        </w:rPr>
      </w:pPr>
    </w:p>
    <w:p w:rsidR="00C857EA" w:rsidRDefault="00B66027" w:rsidP="00B66027">
      <w:pPr>
        <w:spacing w:after="0"/>
        <w:jc w:val="both"/>
        <w:rPr>
          <w:rFonts w:ascii="Arial" w:hAnsi="Arial" w:cs="Arial"/>
          <w:sz w:val="24"/>
          <w:szCs w:val="24"/>
        </w:rPr>
      </w:pPr>
      <w:r>
        <w:rPr>
          <w:rFonts w:ascii="Arial" w:hAnsi="Arial" w:cs="Arial"/>
          <w:sz w:val="24"/>
          <w:szCs w:val="24"/>
        </w:rPr>
        <w:t xml:space="preserve">   1.</w:t>
      </w:r>
      <w:r w:rsidR="00C857EA" w:rsidRPr="00B66027">
        <w:rPr>
          <w:rFonts w:ascii="Arial" w:hAnsi="Arial" w:cs="Arial"/>
          <w:sz w:val="24"/>
          <w:szCs w:val="24"/>
        </w:rPr>
        <w:t>Внести  изменения и дополнения в административный  регламент  по  предоставлению  муниципальной  услуги « Постановка   и снятие с воинского учета граждан»</w:t>
      </w:r>
    </w:p>
    <w:p w:rsidR="00B66027" w:rsidRPr="00B66027" w:rsidRDefault="00B66027" w:rsidP="00B66027">
      <w:pPr>
        <w:spacing w:after="0"/>
        <w:jc w:val="both"/>
        <w:rPr>
          <w:rFonts w:ascii="Arial" w:hAnsi="Arial" w:cs="Arial"/>
          <w:sz w:val="24"/>
          <w:szCs w:val="24"/>
        </w:rPr>
      </w:pPr>
    </w:p>
    <w:p w:rsidR="00C857EA" w:rsidRPr="00B66027" w:rsidRDefault="00C857EA" w:rsidP="00B66027">
      <w:pPr>
        <w:spacing w:after="0"/>
        <w:jc w:val="both"/>
        <w:rPr>
          <w:rFonts w:ascii="Arial" w:hAnsi="Arial" w:cs="Arial"/>
          <w:sz w:val="24"/>
          <w:szCs w:val="24"/>
        </w:rPr>
      </w:pPr>
      <w:r w:rsidRPr="00B66027">
        <w:rPr>
          <w:rFonts w:ascii="Arial" w:hAnsi="Arial" w:cs="Arial"/>
          <w:sz w:val="24"/>
          <w:szCs w:val="24"/>
        </w:rPr>
        <w:t>Пункт 1.2.2</w:t>
      </w:r>
      <w:r w:rsidR="001C6118" w:rsidRPr="00B66027">
        <w:rPr>
          <w:rFonts w:ascii="Arial" w:hAnsi="Arial" w:cs="Arial"/>
          <w:sz w:val="24"/>
          <w:szCs w:val="24"/>
        </w:rPr>
        <w:t xml:space="preserve"> Главы  1  «Общего  положения» </w:t>
      </w:r>
      <w:r w:rsidRPr="00B66027">
        <w:rPr>
          <w:rFonts w:ascii="Arial" w:hAnsi="Arial" w:cs="Arial"/>
          <w:sz w:val="24"/>
          <w:szCs w:val="24"/>
        </w:rPr>
        <w:t xml:space="preserve">пятый </w:t>
      </w:r>
      <w:r w:rsidR="001C6118" w:rsidRPr="00B66027">
        <w:rPr>
          <w:rFonts w:ascii="Arial" w:hAnsi="Arial" w:cs="Arial"/>
          <w:sz w:val="24"/>
          <w:szCs w:val="24"/>
        </w:rPr>
        <w:t>абзац изложить</w:t>
      </w:r>
      <w:r w:rsidRPr="00B66027">
        <w:rPr>
          <w:rFonts w:ascii="Arial" w:hAnsi="Arial" w:cs="Arial"/>
          <w:sz w:val="24"/>
          <w:szCs w:val="24"/>
        </w:rPr>
        <w:t xml:space="preserve"> в новой редакции:</w:t>
      </w:r>
    </w:p>
    <w:p w:rsidR="00C857EA" w:rsidRDefault="00C857EA" w:rsidP="00B66027">
      <w:pPr>
        <w:spacing w:after="0"/>
        <w:jc w:val="both"/>
        <w:rPr>
          <w:rFonts w:ascii="Arial" w:hAnsi="Arial" w:cs="Arial"/>
          <w:sz w:val="24"/>
          <w:szCs w:val="24"/>
        </w:rPr>
      </w:pPr>
      <w:r w:rsidRPr="00B66027">
        <w:rPr>
          <w:rFonts w:ascii="Arial" w:hAnsi="Arial" w:cs="Arial"/>
          <w:sz w:val="24"/>
          <w:szCs w:val="24"/>
        </w:rPr>
        <w:t xml:space="preserve">-  </w:t>
      </w:r>
      <w:r w:rsidR="001C6118" w:rsidRPr="00B66027">
        <w:rPr>
          <w:rFonts w:ascii="Arial" w:hAnsi="Arial" w:cs="Arial"/>
          <w:sz w:val="24"/>
          <w:szCs w:val="24"/>
        </w:rPr>
        <w:t>успешно завершившие</w:t>
      </w:r>
      <w:r w:rsidRPr="00B66027">
        <w:rPr>
          <w:rFonts w:ascii="Arial" w:hAnsi="Arial" w:cs="Arial"/>
          <w:sz w:val="24"/>
          <w:szCs w:val="24"/>
        </w:rPr>
        <w:t xml:space="preserve"> обучение на </w:t>
      </w:r>
      <w:r w:rsidR="001C6118" w:rsidRPr="00B66027">
        <w:rPr>
          <w:rFonts w:ascii="Arial" w:hAnsi="Arial" w:cs="Arial"/>
          <w:sz w:val="24"/>
          <w:szCs w:val="24"/>
        </w:rPr>
        <w:t>военных кафедрах</w:t>
      </w:r>
      <w:r w:rsidRPr="00B66027">
        <w:rPr>
          <w:rFonts w:ascii="Arial" w:hAnsi="Arial" w:cs="Arial"/>
          <w:sz w:val="24"/>
          <w:szCs w:val="24"/>
        </w:rPr>
        <w:t xml:space="preserve"> при федеральных государственных  образовательных  организациях высшего образования по  програмам  военной подготовки офицеров запаса, </w:t>
      </w:r>
      <w:r w:rsidR="001C6118" w:rsidRPr="00B66027">
        <w:rPr>
          <w:rFonts w:ascii="Arial" w:hAnsi="Arial" w:cs="Arial"/>
          <w:sz w:val="24"/>
          <w:szCs w:val="24"/>
        </w:rPr>
        <w:t>программам</w:t>
      </w:r>
      <w:r w:rsidRPr="00B66027">
        <w:rPr>
          <w:rFonts w:ascii="Arial" w:hAnsi="Arial" w:cs="Arial"/>
          <w:sz w:val="24"/>
          <w:szCs w:val="24"/>
        </w:rPr>
        <w:t xml:space="preserve"> военной  подготовки сержантов, старшин запаса либо </w:t>
      </w:r>
      <w:r w:rsidR="001C6118" w:rsidRPr="00B66027">
        <w:rPr>
          <w:rFonts w:ascii="Arial" w:hAnsi="Arial" w:cs="Arial"/>
          <w:sz w:val="24"/>
          <w:szCs w:val="24"/>
        </w:rPr>
        <w:t xml:space="preserve"> программам военной подготовки солдат, матросов запаса;</w:t>
      </w:r>
    </w:p>
    <w:p w:rsidR="00B66027" w:rsidRPr="00B66027" w:rsidRDefault="00B66027" w:rsidP="00B66027">
      <w:pPr>
        <w:spacing w:after="0"/>
        <w:jc w:val="both"/>
        <w:rPr>
          <w:rFonts w:ascii="Arial" w:hAnsi="Arial" w:cs="Arial"/>
          <w:sz w:val="24"/>
          <w:szCs w:val="24"/>
        </w:rPr>
      </w:pPr>
    </w:p>
    <w:p w:rsidR="001C6118" w:rsidRPr="00B66027" w:rsidRDefault="001C6118" w:rsidP="00B66027">
      <w:pPr>
        <w:spacing w:after="0"/>
        <w:jc w:val="both"/>
        <w:rPr>
          <w:rFonts w:ascii="Arial" w:hAnsi="Arial" w:cs="Arial"/>
          <w:sz w:val="24"/>
          <w:szCs w:val="24"/>
        </w:rPr>
      </w:pPr>
      <w:r w:rsidRPr="00B66027">
        <w:rPr>
          <w:rFonts w:ascii="Arial" w:hAnsi="Arial" w:cs="Arial"/>
          <w:sz w:val="24"/>
          <w:szCs w:val="24"/>
        </w:rPr>
        <w:t>Пункт 2.10  Главы   2 « Стандарт предоставления  муниципальной  услуги» изложить в новой редакции:</w:t>
      </w:r>
    </w:p>
    <w:p w:rsidR="001C6118" w:rsidRDefault="00B66027" w:rsidP="00B66027">
      <w:pPr>
        <w:spacing w:after="0"/>
        <w:jc w:val="both"/>
        <w:rPr>
          <w:rFonts w:ascii="Arial" w:hAnsi="Arial" w:cs="Arial"/>
          <w:sz w:val="24"/>
          <w:szCs w:val="24"/>
        </w:rPr>
      </w:pPr>
      <w:r>
        <w:rPr>
          <w:rFonts w:ascii="Arial" w:hAnsi="Arial" w:cs="Arial"/>
          <w:sz w:val="24"/>
          <w:szCs w:val="24"/>
        </w:rPr>
        <w:t>-</w:t>
      </w:r>
      <w:r w:rsidR="001C6118" w:rsidRPr="00B66027">
        <w:rPr>
          <w:rFonts w:ascii="Arial" w:hAnsi="Arial" w:cs="Arial"/>
          <w:sz w:val="24"/>
          <w:szCs w:val="24"/>
        </w:rPr>
        <w:t xml:space="preserve">  Максимальный срок ожидания в очереди при подаче заявления на предоставление муниципальной услуги не должен превышать 15 минут;</w:t>
      </w:r>
    </w:p>
    <w:p w:rsidR="00B66027" w:rsidRPr="00B66027" w:rsidRDefault="00B66027" w:rsidP="00B66027">
      <w:pPr>
        <w:spacing w:after="0"/>
        <w:jc w:val="both"/>
        <w:rPr>
          <w:rFonts w:ascii="Arial" w:hAnsi="Arial" w:cs="Arial"/>
          <w:sz w:val="24"/>
          <w:szCs w:val="24"/>
        </w:rPr>
      </w:pPr>
    </w:p>
    <w:p w:rsidR="001C6118" w:rsidRPr="00B66027" w:rsidRDefault="001C6118" w:rsidP="00B66027">
      <w:pPr>
        <w:spacing w:after="0"/>
        <w:jc w:val="both"/>
        <w:rPr>
          <w:rFonts w:ascii="Arial" w:hAnsi="Arial" w:cs="Arial"/>
          <w:sz w:val="24"/>
          <w:szCs w:val="24"/>
        </w:rPr>
      </w:pPr>
      <w:r w:rsidRPr="00B66027">
        <w:rPr>
          <w:rFonts w:ascii="Arial" w:hAnsi="Arial" w:cs="Arial"/>
          <w:sz w:val="24"/>
          <w:szCs w:val="24"/>
        </w:rPr>
        <w:t xml:space="preserve">Пункт 5.1 Главы 5 « Досудебный (внесудебный ) </w:t>
      </w:r>
      <w:r w:rsidR="009D7728" w:rsidRPr="00B66027">
        <w:rPr>
          <w:rFonts w:ascii="Arial" w:hAnsi="Arial" w:cs="Arial"/>
          <w:sz w:val="24"/>
          <w:szCs w:val="24"/>
        </w:rPr>
        <w:t>порядок</w:t>
      </w:r>
      <w:r w:rsidRPr="00B66027">
        <w:rPr>
          <w:rFonts w:ascii="Arial" w:hAnsi="Arial" w:cs="Arial"/>
          <w:sz w:val="24"/>
          <w:szCs w:val="24"/>
        </w:rPr>
        <w:t xml:space="preserve">  обжалования  решений  и действий (бездействий)  органа, </w:t>
      </w:r>
      <w:r w:rsidR="009D7728" w:rsidRPr="00B66027">
        <w:rPr>
          <w:rFonts w:ascii="Arial" w:hAnsi="Arial" w:cs="Arial"/>
          <w:sz w:val="24"/>
          <w:szCs w:val="24"/>
        </w:rPr>
        <w:t>предоставляющего</w:t>
      </w:r>
      <w:r w:rsidRPr="00B66027">
        <w:rPr>
          <w:rFonts w:ascii="Arial" w:hAnsi="Arial" w:cs="Arial"/>
          <w:sz w:val="24"/>
          <w:szCs w:val="24"/>
        </w:rPr>
        <w:t xml:space="preserve">  муниципальную услугу, а также  должностных лиц, муниципальных  служащих</w:t>
      </w:r>
      <w:r w:rsidR="009D7728" w:rsidRPr="00B66027">
        <w:rPr>
          <w:rFonts w:ascii="Arial" w:hAnsi="Arial" w:cs="Arial"/>
          <w:sz w:val="24"/>
          <w:szCs w:val="24"/>
        </w:rPr>
        <w:t>»   изложить в новой  редакции:</w:t>
      </w:r>
    </w:p>
    <w:p w:rsidR="00947309" w:rsidRDefault="00947309" w:rsidP="00947309">
      <w:pPr>
        <w:pStyle w:val="a4"/>
        <w:shd w:val="clear" w:color="auto" w:fill="FFFFFF"/>
        <w:spacing w:before="0" w:beforeAutospacing="0" w:after="0" w:afterAutospacing="0"/>
        <w:rPr>
          <w:rFonts w:ascii="Arial" w:hAnsi="Arial" w:cs="Arial"/>
          <w:color w:val="000000"/>
        </w:rPr>
      </w:pPr>
      <w:r>
        <w:rPr>
          <w:rFonts w:ascii="Arial" w:hAnsi="Arial" w:cs="Arial"/>
          <w:color w:val="000000"/>
        </w:rPr>
        <w:t xml:space="preserve"> </w:t>
      </w:r>
      <w:r w:rsidR="00B66027">
        <w:rPr>
          <w:rFonts w:ascii="Arial" w:hAnsi="Arial" w:cs="Arial"/>
          <w:color w:val="000000"/>
        </w:rPr>
        <w:t xml:space="preserve">   </w:t>
      </w:r>
      <w:r>
        <w:rPr>
          <w:rFonts w:ascii="Arial" w:hAnsi="Arial" w:cs="Arial"/>
          <w:color w:val="000000"/>
        </w:rPr>
        <w:t xml:space="preserve">Пункт 5.1 </w:t>
      </w:r>
      <w:r w:rsidRPr="00947309">
        <w:rPr>
          <w:rFonts w:ascii="Arial" w:hAnsi="Arial" w:cs="Arial"/>
          <w:color w:val="000000"/>
        </w:rPr>
        <w:t>Заявитель может обратиться с жалобой в том числе в следующих случаях:</w:t>
      </w:r>
      <w:r>
        <w:rPr>
          <w:rFonts w:ascii="Arial" w:hAnsi="Arial" w:cs="Arial"/>
          <w:color w:val="000000"/>
        </w:rPr>
        <w:t xml:space="preserve"> 5.1.1</w:t>
      </w:r>
      <w:r w:rsidRPr="00947309">
        <w:rPr>
          <w:rFonts w:ascii="Arial" w:hAnsi="Arial" w:cs="Arial"/>
          <w:color w:val="000000"/>
        </w:rPr>
        <w:t xml:space="preserve"> </w:t>
      </w:r>
      <w:r>
        <w:rPr>
          <w:rFonts w:ascii="Arial" w:hAnsi="Arial" w:cs="Arial"/>
          <w:color w:val="000000"/>
        </w:rPr>
        <w:t>Н</w:t>
      </w:r>
      <w:r w:rsidRPr="00947309">
        <w:rPr>
          <w:rFonts w:ascii="Arial" w:hAnsi="Arial" w:cs="Arial"/>
          <w:color w:val="000000"/>
        </w:rPr>
        <w:t>арушение срока регистрации запроса о предоставлении государственной или муниципальной услуги, запроса</w:t>
      </w:r>
      <w:r w:rsidR="001D2251">
        <w:rPr>
          <w:rFonts w:ascii="Arial" w:hAnsi="Arial" w:cs="Arial"/>
          <w:color w:val="000000"/>
        </w:rPr>
        <w:t>.</w:t>
      </w:r>
    </w:p>
    <w:p w:rsidR="00947309" w:rsidRPr="00947309" w:rsidRDefault="00947309" w:rsidP="00947309">
      <w:pPr>
        <w:pStyle w:val="a4"/>
        <w:shd w:val="clear" w:color="auto" w:fill="FFFFFF"/>
        <w:rPr>
          <w:rFonts w:ascii="Arial" w:hAnsi="Arial" w:cs="Arial"/>
          <w:color w:val="000000"/>
        </w:rPr>
      </w:pPr>
      <w:r>
        <w:rPr>
          <w:rFonts w:ascii="Arial" w:hAnsi="Arial" w:cs="Arial"/>
          <w:color w:val="000000"/>
        </w:rPr>
        <w:t>5.1.2</w:t>
      </w:r>
      <w:r w:rsidRPr="00947309">
        <w:rPr>
          <w:rFonts w:ascii="Arial" w:hAnsi="Arial" w:cs="Arial"/>
          <w:color w:val="000000"/>
        </w:rPr>
        <w:t xml:space="preserve"> </w:t>
      </w:r>
      <w:r>
        <w:rPr>
          <w:rFonts w:ascii="Arial" w:hAnsi="Arial" w:cs="Arial"/>
          <w:color w:val="000000"/>
        </w:rPr>
        <w:t>Н</w:t>
      </w:r>
      <w:r w:rsidRPr="00947309">
        <w:rPr>
          <w:rFonts w:ascii="Arial" w:hAnsi="Arial" w:cs="Arial"/>
          <w:color w:val="000000"/>
        </w:rPr>
        <w:t>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309" w:rsidRPr="00947309" w:rsidRDefault="00947309" w:rsidP="00947309">
      <w:pPr>
        <w:pStyle w:val="a4"/>
        <w:shd w:val="clear" w:color="auto" w:fill="FFFFFF"/>
        <w:rPr>
          <w:rFonts w:ascii="Arial" w:hAnsi="Arial" w:cs="Arial"/>
          <w:color w:val="000000"/>
        </w:rPr>
      </w:pPr>
      <w:r>
        <w:rPr>
          <w:rFonts w:ascii="Arial" w:hAnsi="Arial" w:cs="Arial"/>
          <w:color w:val="000000"/>
        </w:rPr>
        <w:lastRenderedPageBreak/>
        <w:t>5.1.</w:t>
      </w:r>
      <w:r w:rsidRPr="00947309">
        <w:rPr>
          <w:rFonts w:ascii="Arial" w:hAnsi="Arial" w:cs="Arial"/>
          <w:color w:val="000000"/>
        </w:rPr>
        <w:t>3</w:t>
      </w:r>
      <w:r>
        <w:rPr>
          <w:rFonts w:ascii="Arial" w:hAnsi="Arial" w:cs="Arial"/>
          <w:color w:val="000000"/>
        </w:rPr>
        <w:t xml:space="preserve"> Т</w:t>
      </w:r>
      <w:r w:rsidRPr="00947309">
        <w:rPr>
          <w:rFonts w:ascii="Arial" w:hAnsi="Arial" w:cs="Arial"/>
          <w:color w:val="000000"/>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947309" w:rsidRPr="00947309" w:rsidRDefault="00947309" w:rsidP="00947309">
      <w:pPr>
        <w:pStyle w:val="a4"/>
        <w:shd w:val="clear" w:color="auto" w:fill="FFFFFF"/>
        <w:rPr>
          <w:rFonts w:ascii="Arial" w:hAnsi="Arial" w:cs="Arial"/>
          <w:color w:val="000000"/>
        </w:rPr>
      </w:pPr>
      <w:r>
        <w:rPr>
          <w:rFonts w:ascii="Arial" w:hAnsi="Arial" w:cs="Arial"/>
          <w:color w:val="000000"/>
        </w:rPr>
        <w:t>5.1.</w:t>
      </w:r>
      <w:r w:rsidRPr="00947309">
        <w:rPr>
          <w:rFonts w:ascii="Arial" w:hAnsi="Arial" w:cs="Arial"/>
          <w:color w:val="000000"/>
        </w:rPr>
        <w:t>4</w:t>
      </w:r>
      <w:r>
        <w:rPr>
          <w:rFonts w:ascii="Arial" w:hAnsi="Arial" w:cs="Arial"/>
          <w:color w:val="000000"/>
        </w:rPr>
        <w:t xml:space="preserve"> </w:t>
      </w:r>
      <w:r w:rsidR="00B66027">
        <w:rPr>
          <w:rFonts w:ascii="Arial" w:hAnsi="Arial" w:cs="Arial"/>
          <w:color w:val="000000"/>
        </w:rPr>
        <w:t xml:space="preserve"> </w:t>
      </w:r>
      <w:r>
        <w:rPr>
          <w:rFonts w:ascii="Arial" w:hAnsi="Arial" w:cs="Arial"/>
          <w:color w:val="000000"/>
        </w:rPr>
        <w:t>О</w:t>
      </w:r>
      <w:r w:rsidRPr="00947309">
        <w:rPr>
          <w:rFonts w:ascii="Arial" w:hAnsi="Arial" w:cs="Arial"/>
          <w:color w:val="000000"/>
        </w:rPr>
        <w:t>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w:t>
      </w:r>
      <w:r w:rsidR="00947309" w:rsidRPr="00947309">
        <w:rPr>
          <w:rFonts w:ascii="Arial" w:hAnsi="Arial" w:cs="Arial"/>
          <w:color w:val="000000"/>
        </w:rPr>
        <w:t>5</w:t>
      </w:r>
      <w:r>
        <w:rPr>
          <w:rFonts w:ascii="Arial" w:hAnsi="Arial" w:cs="Arial"/>
          <w:color w:val="000000"/>
        </w:rPr>
        <w:t xml:space="preserve">  О</w:t>
      </w:r>
      <w:r w:rsidR="00947309" w:rsidRPr="00947309">
        <w:rPr>
          <w:rFonts w:ascii="Arial" w:hAnsi="Arial" w:cs="Arial"/>
          <w:color w:val="000000"/>
        </w:rPr>
        <w:t>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w:t>
      </w:r>
      <w:r w:rsidR="00947309" w:rsidRPr="00947309">
        <w:rPr>
          <w:rFonts w:ascii="Arial" w:hAnsi="Arial" w:cs="Arial"/>
          <w:color w:val="000000"/>
        </w:rPr>
        <w:t>6</w:t>
      </w:r>
      <w:r>
        <w:rPr>
          <w:rFonts w:ascii="Arial" w:hAnsi="Arial" w:cs="Arial"/>
          <w:color w:val="000000"/>
        </w:rPr>
        <w:t xml:space="preserve"> З</w:t>
      </w:r>
      <w:r w:rsidR="00947309" w:rsidRPr="00947309">
        <w:rPr>
          <w:rFonts w:ascii="Arial" w:hAnsi="Arial" w:cs="Arial"/>
          <w:color w:val="000000"/>
        </w:rPr>
        <w:t>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5.1.7  О</w:t>
      </w:r>
      <w:r w:rsidR="00947309" w:rsidRPr="00947309">
        <w:rPr>
          <w:rFonts w:ascii="Arial" w:hAnsi="Arial" w:cs="Arial"/>
          <w:color w:val="000000"/>
        </w:rPr>
        <w:t>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w:t>
      </w:r>
      <w:r w:rsidR="00947309" w:rsidRPr="00947309">
        <w:rPr>
          <w:rFonts w:ascii="Arial" w:hAnsi="Arial" w:cs="Arial"/>
          <w:color w:val="000000"/>
        </w:rPr>
        <w:t>8</w:t>
      </w:r>
      <w:r>
        <w:rPr>
          <w:rFonts w:ascii="Arial" w:hAnsi="Arial" w:cs="Arial"/>
          <w:color w:val="000000"/>
        </w:rPr>
        <w:t xml:space="preserve"> Н</w:t>
      </w:r>
      <w:r w:rsidR="00947309" w:rsidRPr="00947309">
        <w:rPr>
          <w:rFonts w:ascii="Arial" w:hAnsi="Arial" w:cs="Arial"/>
          <w:color w:val="000000"/>
        </w:rPr>
        <w:t>арушение срока или порядка выдачи документов по результатам предоставления государственной или муниципальной услуги;</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w:t>
      </w:r>
      <w:r w:rsidR="00947309" w:rsidRPr="00947309">
        <w:rPr>
          <w:rFonts w:ascii="Arial" w:hAnsi="Arial" w:cs="Arial"/>
          <w:color w:val="000000"/>
        </w:rPr>
        <w:t>9</w:t>
      </w:r>
      <w:r>
        <w:rPr>
          <w:rFonts w:ascii="Arial" w:hAnsi="Arial" w:cs="Arial"/>
          <w:color w:val="000000"/>
        </w:rPr>
        <w:t xml:space="preserve">  П</w:t>
      </w:r>
      <w:r w:rsidR="00947309" w:rsidRPr="00947309">
        <w:rPr>
          <w:rFonts w:ascii="Arial" w:hAnsi="Arial" w:cs="Arial"/>
          <w:color w:val="000000"/>
        </w:rPr>
        <w:t xml:space="preserve">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947309" w:rsidRPr="00947309">
        <w:rPr>
          <w:rFonts w:ascii="Arial" w:hAnsi="Arial" w:cs="Arial"/>
          <w:color w:val="000000"/>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309" w:rsidRPr="00947309" w:rsidRDefault="00B66027" w:rsidP="00947309">
      <w:pPr>
        <w:pStyle w:val="a4"/>
        <w:shd w:val="clear" w:color="auto" w:fill="FFFFFF"/>
        <w:rPr>
          <w:rFonts w:ascii="Arial" w:hAnsi="Arial" w:cs="Arial"/>
          <w:color w:val="000000"/>
        </w:rPr>
      </w:pPr>
      <w:r>
        <w:rPr>
          <w:rFonts w:ascii="Arial" w:hAnsi="Arial" w:cs="Arial"/>
          <w:color w:val="000000"/>
        </w:rPr>
        <w:t>5.1.</w:t>
      </w:r>
      <w:r w:rsidR="00947309" w:rsidRPr="00947309">
        <w:rPr>
          <w:rFonts w:ascii="Arial" w:hAnsi="Arial" w:cs="Arial"/>
          <w:color w:val="000000"/>
        </w:rPr>
        <w:t>10</w:t>
      </w:r>
      <w:r>
        <w:rPr>
          <w:rFonts w:ascii="Arial" w:hAnsi="Arial" w:cs="Arial"/>
          <w:color w:val="000000"/>
        </w:rPr>
        <w:t xml:space="preserve">   Т</w:t>
      </w:r>
      <w:r w:rsidR="00947309" w:rsidRPr="00947309">
        <w:rPr>
          <w:rFonts w:ascii="Arial" w:hAnsi="Arial" w:cs="Arial"/>
          <w:color w:val="000000"/>
        </w:rPr>
        <w:t>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947309" w:rsidRDefault="00947309" w:rsidP="00C857EA">
      <w:pPr>
        <w:pStyle w:val="a3"/>
        <w:spacing w:after="0"/>
        <w:ind w:left="690"/>
        <w:jc w:val="both"/>
        <w:rPr>
          <w:rFonts w:ascii="Arial" w:hAnsi="Arial" w:cs="Arial"/>
          <w:sz w:val="24"/>
          <w:szCs w:val="24"/>
        </w:rPr>
      </w:pPr>
    </w:p>
    <w:p w:rsidR="009D7728" w:rsidRPr="001D2251" w:rsidRDefault="001D2251" w:rsidP="001D2251">
      <w:pPr>
        <w:spacing w:after="0"/>
        <w:jc w:val="both"/>
        <w:rPr>
          <w:rFonts w:ascii="Arial" w:hAnsi="Arial" w:cs="Arial"/>
          <w:sz w:val="24"/>
          <w:szCs w:val="24"/>
        </w:rPr>
      </w:pPr>
      <w:r>
        <w:rPr>
          <w:rFonts w:ascii="Arial" w:hAnsi="Arial" w:cs="Arial"/>
          <w:sz w:val="24"/>
          <w:szCs w:val="24"/>
        </w:rPr>
        <w:t>2.</w:t>
      </w:r>
      <w:r w:rsidR="009D7728" w:rsidRPr="001D2251">
        <w:rPr>
          <w:rFonts w:ascii="Arial" w:hAnsi="Arial" w:cs="Arial"/>
          <w:sz w:val="24"/>
          <w:szCs w:val="24"/>
        </w:rPr>
        <w:t xml:space="preserve">Настоящее  постановление в ступает в силу после  </w:t>
      </w:r>
      <w:r w:rsidR="00B66027" w:rsidRPr="001D2251">
        <w:rPr>
          <w:rFonts w:ascii="Arial" w:hAnsi="Arial" w:cs="Arial"/>
          <w:sz w:val="24"/>
          <w:szCs w:val="24"/>
        </w:rPr>
        <w:t xml:space="preserve">с даты подписания </w:t>
      </w:r>
      <w:r w:rsidR="009D7728" w:rsidRPr="001D2251">
        <w:rPr>
          <w:rFonts w:ascii="Arial" w:hAnsi="Arial" w:cs="Arial"/>
          <w:sz w:val="24"/>
          <w:szCs w:val="24"/>
        </w:rPr>
        <w:t xml:space="preserve">   и подлежит  размещению</w:t>
      </w:r>
      <w:r w:rsidR="00B66027" w:rsidRPr="001D2251">
        <w:rPr>
          <w:rFonts w:ascii="Arial" w:hAnsi="Arial" w:cs="Arial"/>
          <w:sz w:val="24"/>
          <w:szCs w:val="24"/>
        </w:rPr>
        <w:t xml:space="preserve"> на официальном сайте  администрации  Сонковского  района   по  адресу:</w:t>
      </w:r>
      <w:r w:rsidR="00B66027" w:rsidRPr="001D2251">
        <w:rPr>
          <w:rFonts w:ascii="Arial" w:hAnsi="Arial" w:cs="Arial"/>
          <w:sz w:val="24"/>
          <w:szCs w:val="24"/>
          <w:lang w:val="en-US"/>
        </w:rPr>
        <w:t>www</w:t>
      </w:r>
      <w:r w:rsidR="00B66027" w:rsidRPr="001D2251">
        <w:rPr>
          <w:rFonts w:ascii="Arial" w:hAnsi="Arial" w:cs="Arial"/>
          <w:sz w:val="24"/>
          <w:szCs w:val="24"/>
        </w:rPr>
        <w:t>.</w:t>
      </w:r>
      <w:r w:rsidR="00B66027" w:rsidRPr="001D2251">
        <w:rPr>
          <w:rFonts w:ascii="Arial" w:hAnsi="Arial" w:cs="Arial"/>
          <w:sz w:val="24"/>
          <w:szCs w:val="24"/>
          <w:lang w:val="en-US"/>
        </w:rPr>
        <w:t>sonkovo</w:t>
      </w:r>
      <w:r w:rsidR="00B66027" w:rsidRPr="001D2251">
        <w:rPr>
          <w:rFonts w:ascii="Arial" w:hAnsi="Arial" w:cs="Arial"/>
          <w:sz w:val="24"/>
          <w:szCs w:val="24"/>
        </w:rPr>
        <w:t>.</w:t>
      </w:r>
      <w:r w:rsidR="00B66027" w:rsidRPr="001D2251">
        <w:rPr>
          <w:rFonts w:ascii="Arial" w:hAnsi="Arial" w:cs="Arial"/>
          <w:sz w:val="24"/>
          <w:szCs w:val="24"/>
          <w:lang w:val="en-US"/>
        </w:rPr>
        <w:t>ru</w:t>
      </w:r>
      <w:r w:rsidR="00B66027" w:rsidRPr="001D2251">
        <w:rPr>
          <w:rFonts w:ascii="Arial" w:hAnsi="Arial" w:cs="Arial"/>
          <w:sz w:val="24"/>
          <w:szCs w:val="24"/>
        </w:rPr>
        <w:t xml:space="preserve">  в информационно – телекоммуникационной  сети « Интернет» в разделе « сельские поселения» на странице  Койского  сельского поселения  Сонковского района  Тверской  области.</w:t>
      </w:r>
    </w:p>
    <w:p w:rsidR="00B66027" w:rsidRDefault="00B66027" w:rsidP="00B66027">
      <w:pPr>
        <w:pStyle w:val="a3"/>
        <w:spacing w:after="0"/>
        <w:ind w:left="690"/>
        <w:jc w:val="both"/>
        <w:rPr>
          <w:rFonts w:ascii="Arial" w:hAnsi="Arial" w:cs="Arial"/>
          <w:sz w:val="24"/>
          <w:szCs w:val="24"/>
        </w:rPr>
      </w:pPr>
    </w:p>
    <w:p w:rsidR="009D7728" w:rsidRDefault="009D7728" w:rsidP="009D7728">
      <w:pPr>
        <w:spacing w:after="0"/>
        <w:jc w:val="both"/>
        <w:rPr>
          <w:rFonts w:ascii="Arial" w:hAnsi="Arial" w:cs="Arial"/>
          <w:sz w:val="24"/>
          <w:szCs w:val="24"/>
        </w:rPr>
      </w:pPr>
      <w:r>
        <w:rPr>
          <w:rFonts w:ascii="Arial" w:hAnsi="Arial" w:cs="Arial"/>
          <w:sz w:val="24"/>
          <w:szCs w:val="24"/>
        </w:rPr>
        <w:t>Глава  администрации  Койского сельского поселения</w:t>
      </w:r>
    </w:p>
    <w:p w:rsidR="009D7728" w:rsidRPr="009D7728" w:rsidRDefault="009D7728" w:rsidP="009D7728">
      <w:pPr>
        <w:spacing w:after="0"/>
        <w:jc w:val="both"/>
        <w:rPr>
          <w:rFonts w:ascii="Arial" w:hAnsi="Arial" w:cs="Arial"/>
          <w:sz w:val="24"/>
          <w:szCs w:val="24"/>
        </w:rPr>
      </w:pPr>
      <w:r>
        <w:rPr>
          <w:rFonts w:ascii="Arial" w:hAnsi="Arial" w:cs="Arial"/>
          <w:sz w:val="24"/>
          <w:szCs w:val="24"/>
        </w:rPr>
        <w:t>Сонковского района  Тверской области                                      Л.В. Мельникова</w:t>
      </w:r>
    </w:p>
    <w:p w:rsidR="001C6118" w:rsidRPr="00C857EA" w:rsidRDefault="001C6118" w:rsidP="00C857EA">
      <w:pPr>
        <w:pStyle w:val="a3"/>
        <w:spacing w:after="0"/>
        <w:ind w:left="690"/>
        <w:jc w:val="both"/>
        <w:rPr>
          <w:rFonts w:ascii="Arial" w:hAnsi="Arial" w:cs="Arial"/>
          <w:sz w:val="24"/>
          <w:szCs w:val="24"/>
        </w:rPr>
      </w:pPr>
    </w:p>
    <w:sectPr w:rsidR="001C6118" w:rsidRPr="00C857EA" w:rsidSect="00C27FF1">
      <w:pgSz w:w="11906" w:h="16838"/>
      <w:pgMar w:top="1134" w:right="56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6845" w:rsidRDefault="00196845" w:rsidP="00947309">
      <w:pPr>
        <w:spacing w:after="0" w:line="240" w:lineRule="auto"/>
      </w:pPr>
      <w:r>
        <w:separator/>
      </w:r>
    </w:p>
  </w:endnote>
  <w:endnote w:type="continuationSeparator" w:id="0">
    <w:p w:rsidR="00196845" w:rsidRDefault="00196845" w:rsidP="0094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6845" w:rsidRDefault="00196845" w:rsidP="00947309">
      <w:pPr>
        <w:spacing w:after="0" w:line="240" w:lineRule="auto"/>
      </w:pPr>
      <w:r>
        <w:separator/>
      </w:r>
    </w:p>
  </w:footnote>
  <w:footnote w:type="continuationSeparator" w:id="0">
    <w:p w:rsidR="00196845" w:rsidRDefault="00196845" w:rsidP="009473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6465"/>
    <w:multiLevelType w:val="hybridMultilevel"/>
    <w:tmpl w:val="6AF818EE"/>
    <w:lvl w:ilvl="0" w:tplc="1376E07A">
      <w:start w:val="2"/>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 w15:restartNumberingAfterBreak="0">
    <w:nsid w:val="1C5C1E43"/>
    <w:multiLevelType w:val="hybridMultilevel"/>
    <w:tmpl w:val="4A900B4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AF50C9"/>
    <w:multiLevelType w:val="hybridMultilevel"/>
    <w:tmpl w:val="9B22DF62"/>
    <w:lvl w:ilvl="0" w:tplc="E30CF4E6">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FF1"/>
    <w:rsid w:val="00196845"/>
    <w:rsid w:val="001C6118"/>
    <w:rsid w:val="001D2251"/>
    <w:rsid w:val="00275ABB"/>
    <w:rsid w:val="00947309"/>
    <w:rsid w:val="009D4FD8"/>
    <w:rsid w:val="009D7728"/>
    <w:rsid w:val="00B66027"/>
    <w:rsid w:val="00C27FF1"/>
    <w:rsid w:val="00C857EA"/>
    <w:rsid w:val="00E02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7CDAF"/>
  <w15:chartTrackingRefBased/>
  <w15:docId w15:val="{15A57A41-10A8-418D-9E16-2F847E9A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link w:val="NoSpacingChar"/>
    <w:rsid w:val="00C27FF1"/>
    <w:pPr>
      <w:spacing w:after="0" w:line="240" w:lineRule="auto"/>
    </w:pPr>
    <w:rPr>
      <w:rFonts w:ascii="Calibri" w:eastAsia="Times New Roman" w:hAnsi="Calibri" w:cs="Times New Roman"/>
      <w:lang w:eastAsia="ru-RU"/>
    </w:rPr>
  </w:style>
  <w:style w:type="character" w:customStyle="1" w:styleId="NoSpacingChar">
    <w:name w:val="No Spacing Char"/>
    <w:link w:val="1"/>
    <w:locked/>
    <w:rsid w:val="00C27FF1"/>
    <w:rPr>
      <w:rFonts w:ascii="Calibri" w:eastAsia="Times New Roman" w:hAnsi="Calibri" w:cs="Times New Roman"/>
      <w:lang w:eastAsia="ru-RU"/>
    </w:rPr>
  </w:style>
  <w:style w:type="paragraph" w:styleId="a3">
    <w:name w:val="List Paragraph"/>
    <w:basedOn w:val="a"/>
    <w:uiPriority w:val="34"/>
    <w:qFormat/>
    <w:rsid w:val="00C857EA"/>
    <w:pPr>
      <w:ind w:left="720"/>
      <w:contextualSpacing/>
    </w:pPr>
  </w:style>
  <w:style w:type="paragraph" w:styleId="a4">
    <w:name w:val="Normal (Web)"/>
    <w:basedOn w:val="a"/>
    <w:uiPriority w:val="99"/>
    <w:semiHidden/>
    <w:unhideWhenUsed/>
    <w:rsid w:val="00947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94730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47309"/>
  </w:style>
  <w:style w:type="paragraph" w:styleId="a7">
    <w:name w:val="footer"/>
    <w:basedOn w:val="a"/>
    <w:link w:val="a8"/>
    <w:uiPriority w:val="99"/>
    <w:unhideWhenUsed/>
    <w:rsid w:val="00947309"/>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47309"/>
  </w:style>
  <w:style w:type="paragraph" w:styleId="a9">
    <w:name w:val="Balloon Text"/>
    <w:basedOn w:val="a"/>
    <w:link w:val="aa"/>
    <w:uiPriority w:val="99"/>
    <w:semiHidden/>
    <w:unhideWhenUsed/>
    <w:rsid w:val="001D2251"/>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D22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635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1187</Words>
  <Characters>6771</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2019-01-09T12:17:00Z</cp:lastPrinted>
  <dcterms:created xsi:type="dcterms:W3CDTF">2018-12-21T08:16:00Z</dcterms:created>
  <dcterms:modified xsi:type="dcterms:W3CDTF">2019-01-09T12:17:00Z</dcterms:modified>
</cp:coreProperties>
</file>