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6D" w:rsidRPr="001D27DF" w:rsidRDefault="00CA236D" w:rsidP="00CA236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СОНКОВСКОГО  РАЙОНА  ТВЕРСКОЙ  ОБЛАСТИ</w:t>
      </w:r>
    </w:p>
    <w:p w:rsidR="00CA236D" w:rsidRPr="001D27DF" w:rsidRDefault="00CA236D" w:rsidP="00CA236D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CA236D" w:rsidRPr="000712B4" w:rsidRDefault="00CA236D" w:rsidP="00CA236D">
      <w:pPr>
        <w:rPr>
          <w:rFonts w:ascii="Arial" w:hAnsi="Arial" w:cs="Arial"/>
          <w:lang w:val="en-US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F17AD">
        <w:rPr>
          <w:rFonts w:ascii="Arial" w:hAnsi="Arial" w:cs="Arial"/>
          <w:lang w:val="en-US"/>
        </w:rPr>
        <w:t>3</w:t>
      </w:r>
      <w:bookmarkStart w:id="0" w:name="_GoBack"/>
      <w:bookmarkEnd w:id="0"/>
      <w:r>
        <w:rPr>
          <w:rFonts w:ascii="Arial" w:hAnsi="Arial" w:cs="Arial"/>
        </w:rPr>
        <w:t>.12</w:t>
      </w:r>
      <w:r w:rsidRPr="00514192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51419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</w:t>
      </w:r>
      <w:r w:rsidRPr="00514192">
        <w:rPr>
          <w:rFonts w:ascii="Arial" w:hAnsi="Arial" w:cs="Arial"/>
        </w:rPr>
        <w:t xml:space="preserve">п. Сонково                                </w:t>
      </w:r>
      <w:r>
        <w:rPr>
          <w:rFonts w:ascii="Arial" w:hAnsi="Arial" w:cs="Arial"/>
        </w:rPr>
        <w:t xml:space="preserve">        </w:t>
      </w:r>
      <w:r w:rsidRPr="00514192">
        <w:rPr>
          <w:rFonts w:ascii="Arial" w:hAnsi="Arial" w:cs="Arial"/>
        </w:rPr>
        <w:t xml:space="preserve">      № </w:t>
      </w:r>
      <w:r>
        <w:rPr>
          <w:rFonts w:ascii="Arial" w:hAnsi="Arial" w:cs="Arial"/>
        </w:rPr>
        <w:t xml:space="preserve"> </w:t>
      </w:r>
      <w:r w:rsidR="005F17AD">
        <w:rPr>
          <w:rFonts w:ascii="Arial" w:hAnsi="Arial" w:cs="Arial"/>
          <w:lang w:val="en-US"/>
        </w:rPr>
        <w:t>205</w:t>
      </w:r>
      <w:r>
        <w:rPr>
          <w:rFonts w:ascii="Arial" w:hAnsi="Arial" w:cs="Arial"/>
        </w:rPr>
        <w:t xml:space="preserve"> – </w:t>
      </w:r>
      <w:r w:rsidRPr="00514192">
        <w:rPr>
          <w:rFonts w:ascii="Arial" w:hAnsi="Arial" w:cs="Arial"/>
        </w:rPr>
        <w:t>па</w:t>
      </w: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установлении платы за найм жилья,</w:t>
      </w: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находящегося в собственности муниципального</w:t>
      </w: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Сонковский район</w:t>
      </w: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Тверской области на 2020 год </w:t>
      </w: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В соответствии со ст. 156 Жилищного кодекса РФ администрация Сонковского района ПОСТАНОВЛЯЕТ:</w:t>
      </w: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 на 2020 год плату за найм жилых помещений, находящихся в собственности муниципального образования Тверской области «Сонковский район» в размере 5 руб.20 коп за 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общей площади в месяц.</w:t>
      </w:r>
    </w:p>
    <w:p w:rsidR="00CA236D" w:rsidRPr="00C24D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24D6D">
        <w:rPr>
          <w:rFonts w:ascii="Arial" w:hAnsi="Arial" w:cs="Arial"/>
        </w:rPr>
        <w:t xml:space="preserve">Опубликовать настоящее постановление в газете «Сонковский вестник» и разместить   на официальном сайте администрации Сонковского района Тверской области в телекоммуникационной сети «Интернет». </w:t>
      </w:r>
    </w:p>
    <w:p w:rsidR="00CA236D" w:rsidRDefault="00CA236D" w:rsidP="00CA23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1 января 2020 г.</w:t>
      </w: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Pr="00514192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  <w:r w:rsidRPr="00514192">
        <w:rPr>
          <w:rFonts w:ascii="Arial" w:hAnsi="Arial" w:cs="Arial"/>
        </w:rPr>
        <w:t xml:space="preserve">Глава Сонковского района                                   </w:t>
      </w:r>
      <w:r>
        <w:rPr>
          <w:rFonts w:ascii="Arial" w:hAnsi="Arial" w:cs="Arial"/>
        </w:rPr>
        <w:t xml:space="preserve">                      </w:t>
      </w:r>
      <w:r w:rsidRPr="0051419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В. М. Березкин</w:t>
      </w: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>
      <w:pPr>
        <w:jc w:val="both"/>
        <w:rPr>
          <w:rFonts w:ascii="Arial" w:hAnsi="Arial" w:cs="Arial"/>
        </w:rPr>
      </w:pPr>
    </w:p>
    <w:p w:rsidR="00CA236D" w:rsidRDefault="00CA236D" w:rsidP="00CA236D"/>
    <w:p w:rsidR="00CA236D" w:rsidRDefault="00CA236D" w:rsidP="00CA236D"/>
    <w:p w:rsidR="00CA236D" w:rsidRDefault="00CA236D" w:rsidP="00CA236D"/>
    <w:p w:rsidR="00CA236D" w:rsidRDefault="00CA236D" w:rsidP="00CA236D"/>
    <w:p w:rsidR="00CA236D" w:rsidRDefault="00CA236D" w:rsidP="00CA236D"/>
    <w:p w:rsidR="00341B21" w:rsidRDefault="00341B21"/>
    <w:sectPr w:rsidR="00341B21" w:rsidSect="00071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6D"/>
    <w:rsid w:val="000712B4"/>
    <w:rsid w:val="00341B21"/>
    <w:rsid w:val="005F17AD"/>
    <w:rsid w:val="00C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B8F4"/>
  <w15:chartTrackingRefBased/>
  <w15:docId w15:val="{F3C38D73-97FA-401B-8244-82D5A82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2019-12-23T05:05:00Z</dcterms:created>
  <dcterms:modified xsi:type="dcterms:W3CDTF">2019-12-23T12:37:00Z</dcterms:modified>
</cp:coreProperties>
</file>