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570" w:rsidRDefault="00CF4570" w:rsidP="00CF4570">
      <w:pPr>
        <w:spacing w:after="0" w:line="360" w:lineRule="auto"/>
        <w:ind w:firstLine="709"/>
        <w:jc w:val="right"/>
        <w:rPr>
          <w:rFonts w:ascii="Times New Roman" w:hAnsi="Times New Roman"/>
          <w:sz w:val="24"/>
          <w:szCs w:val="24"/>
        </w:rPr>
      </w:pPr>
      <w:r w:rsidRPr="002C04EF">
        <w:rPr>
          <w:rFonts w:ascii="Times New Roman" w:hAnsi="Times New Roman"/>
          <w:sz w:val="24"/>
          <w:szCs w:val="24"/>
        </w:rPr>
        <w:t xml:space="preserve">                                                                                                     УТВЕРЖД</w:t>
      </w:r>
      <w:r>
        <w:rPr>
          <w:rFonts w:ascii="Times New Roman" w:hAnsi="Times New Roman"/>
          <w:sz w:val="24"/>
          <w:szCs w:val="24"/>
        </w:rPr>
        <w:t>АЮ</w:t>
      </w:r>
    </w:p>
    <w:p w:rsidR="00CF4570" w:rsidRDefault="00CF4570" w:rsidP="00CF4570">
      <w:pPr>
        <w:spacing w:after="0" w:line="360" w:lineRule="auto"/>
        <w:ind w:firstLine="709"/>
        <w:jc w:val="right"/>
        <w:rPr>
          <w:rFonts w:ascii="Times New Roman" w:hAnsi="Times New Roman"/>
          <w:sz w:val="28"/>
          <w:szCs w:val="28"/>
        </w:rPr>
      </w:pPr>
      <w:r w:rsidRPr="007A2FB1">
        <w:rPr>
          <w:rFonts w:ascii="Times New Roman" w:hAnsi="Times New Roman"/>
          <w:sz w:val="28"/>
          <w:szCs w:val="28"/>
        </w:rPr>
        <w:t xml:space="preserve">Глава </w:t>
      </w:r>
      <w:r>
        <w:rPr>
          <w:rFonts w:ascii="Times New Roman" w:hAnsi="Times New Roman"/>
          <w:sz w:val="28"/>
          <w:szCs w:val="28"/>
        </w:rPr>
        <w:t xml:space="preserve">Койского сельского поселения  </w:t>
      </w:r>
      <w:r w:rsidRPr="007A2FB1">
        <w:rPr>
          <w:rFonts w:ascii="Times New Roman" w:hAnsi="Times New Roman"/>
          <w:sz w:val="28"/>
          <w:szCs w:val="28"/>
        </w:rPr>
        <w:t xml:space="preserve"> </w:t>
      </w:r>
    </w:p>
    <w:p w:rsidR="00CF4570" w:rsidRPr="007A2FB1" w:rsidRDefault="00CF4570" w:rsidP="00CF4570">
      <w:pPr>
        <w:spacing w:after="0" w:line="360" w:lineRule="auto"/>
        <w:ind w:firstLine="709"/>
        <w:jc w:val="right"/>
        <w:rPr>
          <w:rFonts w:ascii="Times New Roman" w:hAnsi="Times New Roman"/>
          <w:sz w:val="28"/>
          <w:szCs w:val="28"/>
        </w:rPr>
      </w:pPr>
      <w:r>
        <w:rPr>
          <w:rFonts w:ascii="Times New Roman" w:hAnsi="Times New Roman"/>
          <w:sz w:val="28"/>
          <w:szCs w:val="28"/>
        </w:rPr>
        <w:t xml:space="preserve">Сонковского </w:t>
      </w:r>
      <w:r w:rsidRPr="007A2FB1">
        <w:rPr>
          <w:rFonts w:ascii="Times New Roman" w:hAnsi="Times New Roman"/>
          <w:sz w:val="28"/>
          <w:szCs w:val="28"/>
        </w:rPr>
        <w:t>района Тверской области</w:t>
      </w:r>
    </w:p>
    <w:p w:rsidR="00CF4570" w:rsidRPr="007A2FB1" w:rsidRDefault="00CF4570" w:rsidP="00CF4570">
      <w:pPr>
        <w:spacing w:after="0" w:line="360" w:lineRule="auto"/>
        <w:ind w:firstLine="709"/>
        <w:jc w:val="right"/>
        <w:rPr>
          <w:rFonts w:ascii="Times New Roman" w:hAnsi="Times New Roman"/>
          <w:sz w:val="28"/>
          <w:szCs w:val="28"/>
        </w:rPr>
      </w:pPr>
      <w:r w:rsidRPr="007A2FB1">
        <w:rPr>
          <w:rFonts w:ascii="Times New Roman" w:hAnsi="Times New Roman"/>
          <w:sz w:val="28"/>
          <w:szCs w:val="28"/>
        </w:rPr>
        <w:t>_______________________</w:t>
      </w:r>
      <w:r>
        <w:rPr>
          <w:rFonts w:ascii="Times New Roman" w:hAnsi="Times New Roman"/>
          <w:sz w:val="28"/>
          <w:szCs w:val="28"/>
        </w:rPr>
        <w:t>Г.И. Герасимова</w:t>
      </w:r>
      <w:r w:rsidRPr="007A2FB1">
        <w:rPr>
          <w:rFonts w:ascii="Times New Roman" w:hAnsi="Times New Roman"/>
          <w:sz w:val="28"/>
          <w:szCs w:val="28"/>
        </w:rPr>
        <w:t xml:space="preserve">                                                              </w:t>
      </w:r>
    </w:p>
    <w:p w:rsidR="00CF4570" w:rsidRPr="002C04EF" w:rsidRDefault="00CF4570" w:rsidP="00CF4570">
      <w:pPr>
        <w:spacing w:after="0" w:line="360" w:lineRule="auto"/>
        <w:ind w:firstLine="709"/>
        <w:jc w:val="both"/>
        <w:rPr>
          <w:rFonts w:ascii="Times New Roman" w:hAnsi="Times New Roman"/>
          <w:sz w:val="28"/>
          <w:szCs w:val="28"/>
        </w:rPr>
      </w:pPr>
      <w:r w:rsidRPr="002C04EF">
        <w:rPr>
          <w:rFonts w:ascii="Times New Roman" w:hAnsi="Times New Roman"/>
          <w:sz w:val="28"/>
          <w:szCs w:val="28"/>
        </w:rPr>
        <w:t xml:space="preserve">                                                                                                                     </w:t>
      </w:r>
    </w:p>
    <w:p w:rsidR="00CF4570" w:rsidRPr="002C04EF" w:rsidRDefault="00CF4570" w:rsidP="00CF4570">
      <w:pPr>
        <w:spacing w:after="0" w:line="360" w:lineRule="auto"/>
        <w:jc w:val="both"/>
        <w:rPr>
          <w:rFonts w:ascii="Times New Roman" w:hAnsi="Times New Roman"/>
          <w:b/>
          <w:sz w:val="28"/>
          <w:szCs w:val="28"/>
        </w:rPr>
      </w:pPr>
    </w:p>
    <w:p w:rsidR="00CF4570" w:rsidRDefault="00CF4570" w:rsidP="00CF4570">
      <w:pPr>
        <w:spacing w:after="0" w:line="360" w:lineRule="auto"/>
        <w:ind w:firstLine="709"/>
        <w:jc w:val="center"/>
        <w:rPr>
          <w:rFonts w:ascii="Times New Roman" w:hAnsi="Times New Roman"/>
          <w:b/>
          <w:sz w:val="28"/>
          <w:szCs w:val="28"/>
        </w:rPr>
      </w:pPr>
    </w:p>
    <w:p w:rsidR="00CF4570" w:rsidRDefault="00CF4570" w:rsidP="00CF4570">
      <w:pPr>
        <w:spacing w:after="0" w:line="360" w:lineRule="auto"/>
        <w:ind w:firstLine="709"/>
        <w:jc w:val="center"/>
        <w:rPr>
          <w:rFonts w:ascii="Times New Roman" w:hAnsi="Times New Roman"/>
          <w:b/>
          <w:sz w:val="28"/>
          <w:szCs w:val="28"/>
        </w:rPr>
      </w:pPr>
    </w:p>
    <w:p w:rsidR="00CF4570" w:rsidRDefault="00CF4570" w:rsidP="00CF4570">
      <w:pPr>
        <w:spacing w:after="0" w:line="360" w:lineRule="auto"/>
        <w:ind w:firstLine="709"/>
        <w:jc w:val="center"/>
        <w:rPr>
          <w:rFonts w:ascii="Times New Roman" w:hAnsi="Times New Roman"/>
          <w:b/>
          <w:sz w:val="28"/>
          <w:szCs w:val="28"/>
        </w:rPr>
      </w:pPr>
    </w:p>
    <w:p w:rsidR="00CF4570" w:rsidRDefault="00CF4570" w:rsidP="00CF4570">
      <w:pPr>
        <w:spacing w:after="0" w:line="360" w:lineRule="auto"/>
        <w:ind w:firstLine="709"/>
        <w:jc w:val="center"/>
        <w:rPr>
          <w:rFonts w:ascii="Times New Roman" w:hAnsi="Times New Roman"/>
          <w:b/>
          <w:sz w:val="28"/>
          <w:szCs w:val="28"/>
        </w:rPr>
      </w:pPr>
    </w:p>
    <w:p w:rsidR="00CF4570" w:rsidRDefault="00CF4570" w:rsidP="00CF4570">
      <w:pPr>
        <w:spacing w:after="0" w:line="360" w:lineRule="auto"/>
        <w:ind w:firstLine="709"/>
        <w:jc w:val="center"/>
        <w:rPr>
          <w:rFonts w:ascii="Times New Roman" w:hAnsi="Times New Roman"/>
          <w:b/>
          <w:sz w:val="28"/>
          <w:szCs w:val="28"/>
        </w:rPr>
      </w:pPr>
    </w:p>
    <w:p w:rsidR="00CF4570" w:rsidRPr="002C04EF" w:rsidRDefault="00CF4570" w:rsidP="00CF4570">
      <w:pPr>
        <w:spacing w:after="0" w:line="360" w:lineRule="auto"/>
        <w:ind w:firstLine="709"/>
        <w:jc w:val="center"/>
        <w:rPr>
          <w:rFonts w:ascii="Times New Roman" w:hAnsi="Times New Roman"/>
          <w:b/>
          <w:sz w:val="28"/>
          <w:szCs w:val="28"/>
        </w:rPr>
      </w:pPr>
      <w:proofErr w:type="gramStart"/>
      <w:r w:rsidRPr="002C04EF">
        <w:rPr>
          <w:rFonts w:ascii="Times New Roman" w:hAnsi="Times New Roman"/>
          <w:b/>
          <w:sz w:val="28"/>
          <w:szCs w:val="28"/>
        </w:rPr>
        <w:t>ДОКУМЕНТАЦИЯ  ОБ</w:t>
      </w:r>
      <w:proofErr w:type="gramEnd"/>
      <w:r w:rsidRPr="002C04EF">
        <w:rPr>
          <w:rFonts w:ascii="Times New Roman" w:hAnsi="Times New Roman"/>
          <w:b/>
          <w:sz w:val="28"/>
          <w:szCs w:val="28"/>
        </w:rPr>
        <w:t xml:space="preserve"> АУКЦИОНЕ</w:t>
      </w:r>
    </w:p>
    <w:p w:rsidR="00CF4570" w:rsidRPr="002C04EF" w:rsidRDefault="00CF4570" w:rsidP="00CF4570">
      <w:pPr>
        <w:spacing w:after="0" w:line="360" w:lineRule="auto"/>
        <w:ind w:firstLine="709"/>
        <w:jc w:val="center"/>
        <w:rPr>
          <w:rFonts w:ascii="Times New Roman" w:hAnsi="Times New Roman"/>
          <w:b/>
          <w:sz w:val="28"/>
          <w:szCs w:val="28"/>
        </w:rPr>
      </w:pPr>
    </w:p>
    <w:p w:rsidR="00CF4570" w:rsidRDefault="00CF4570" w:rsidP="00CF4570">
      <w:pPr>
        <w:spacing w:after="0" w:line="360" w:lineRule="auto"/>
        <w:ind w:firstLine="709"/>
        <w:jc w:val="center"/>
        <w:rPr>
          <w:rFonts w:ascii="Times New Roman" w:hAnsi="Times New Roman"/>
          <w:b/>
          <w:sz w:val="28"/>
          <w:szCs w:val="28"/>
        </w:rPr>
      </w:pPr>
    </w:p>
    <w:p w:rsidR="00CF4570" w:rsidRDefault="00CF4570" w:rsidP="00CF4570">
      <w:pPr>
        <w:spacing w:after="0" w:line="360" w:lineRule="auto"/>
        <w:ind w:firstLine="709"/>
        <w:jc w:val="center"/>
        <w:rPr>
          <w:rFonts w:ascii="Times New Roman" w:hAnsi="Times New Roman"/>
          <w:b/>
          <w:sz w:val="28"/>
          <w:szCs w:val="28"/>
        </w:rPr>
      </w:pPr>
    </w:p>
    <w:p w:rsidR="00CF4570" w:rsidRDefault="00CF4570" w:rsidP="00CF4570">
      <w:pPr>
        <w:spacing w:after="0" w:line="360" w:lineRule="auto"/>
        <w:ind w:firstLine="709"/>
        <w:jc w:val="center"/>
        <w:rPr>
          <w:rFonts w:ascii="Times New Roman" w:hAnsi="Times New Roman"/>
          <w:b/>
          <w:sz w:val="28"/>
          <w:szCs w:val="28"/>
        </w:rPr>
      </w:pPr>
    </w:p>
    <w:p w:rsidR="00CF4570" w:rsidRDefault="00CF4570" w:rsidP="00CF4570">
      <w:pPr>
        <w:spacing w:after="0" w:line="360" w:lineRule="auto"/>
        <w:ind w:firstLine="709"/>
        <w:jc w:val="center"/>
        <w:rPr>
          <w:rFonts w:ascii="Times New Roman" w:hAnsi="Times New Roman"/>
          <w:b/>
          <w:sz w:val="28"/>
          <w:szCs w:val="28"/>
        </w:rPr>
      </w:pPr>
    </w:p>
    <w:p w:rsidR="00CF4570" w:rsidRDefault="00CF4570" w:rsidP="00CF4570">
      <w:pPr>
        <w:spacing w:after="0" w:line="360" w:lineRule="auto"/>
        <w:ind w:firstLine="709"/>
        <w:jc w:val="center"/>
        <w:rPr>
          <w:rFonts w:ascii="Times New Roman" w:hAnsi="Times New Roman"/>
          <w:b/>
          <w:sz w:val="28"/>
          <w:szCs w:val="28"/>
        </w:rPr>
      </w:pPr>
    </w:p>
    <w:p w:rsidR="00CF4570" w:rsidRPr="002C04EF" w:rsidRDefault="00CF4570" w:rsidP="00CF4570">
      <w:pPr>
        <w:spacing w:after="0" w:line="360" w:lineRule="auto"/>
        <w:ind w:firstLine="709"/>
        <w:jc w:val="center"/>
        <w:rPr>
          <w:rFonts w:ascii="Times New Roman" w:hAnsi="Times New Roman"/>
          <w:b/>
          <w:sz w:val="28"/>
          <w:szCs w:val="28"/>
        </w:rPr>
      </w:pPr>
    </w:p>
    <w:p w:rsidR="00CF4570" w:rsidRPr="002C04EF" w:rsidRDefault="00CF4570" w:rsidP="00CF4570">
      <w:pPr>
        <w:spacing w:after="0" w:line="360" w:lineRule="auto"/>
        <w:ind w:firstLine="709"/>
        <w:jc w:val="both"/>
        <w:rPr>
          <w:rFonts w:ascii="Times New Roman" w:hAnsi="Times New Roman"/>
          <w:b/>
          <w:sz w:val="28"/>
          <w:szCs w:val="28"/>
        </w:rPr>
      </w:pPr>
    </w:p>
    <w:p w:rsidR="00CF4570" w:rsidRPr="002C04EF" w:rsidRDefault="00CF4570" w:rsidP="00CF4570">
      <w:pPr>
        <w:spacing w:after="0" w:line="360" w:lineRule="auto"/>
        <w:ind w:firstLine="709"/>
        <w:jc w:val="both"/>
        <w:rPr>
          <w:rFonts w:ascii="Times New Roman" w:hAnsi="Times New Roman"/>
          <w:b/>
          <w:sz w:val="28"/>
          <w:szCs w:val="28"/>
        </w:rPr>
      </w:pPr>
    </w:p>
    <w:p w:rsidR="00CF4570" w:rsidRPr="002C04EF" w:rsidRDefault="00CF4570" w:rsidP="00CF4570">
      <w:pPr>
        <w:spacing w:after="0" w:line="360" w:lineRule="auto"/>
        <w:ind w:firstLine="709"/>
        <w:jc w:val="both"/>
        <w:rPr>
          <w:rFonts w:ascii="Times New Roman" w:hAnsi="Times New Roman"/>
          <w:b/>
          <w:sz w:val="28"/>
          <w:szCs w:val="28"/>
        </w:rPr>
      </w:pPr>
    </w:p>
    <w:p w:rsidR="00CF4570" w:rsidRPr="002C04EF" w:rsidRDefault="00CF4570" w:rsidP="00CF4570">
      <w:pPr>
        <w:spacing w:after="0" w:line="360" w:lineRule="auto"/>
        <w:ind w:firstLine="709"/>
        <w:jc w:val="both"/>
        <w:rPr>
          <w:rFonts w:ascii="Times New Roman" w:hAnsi="Times New Roman"/>
          <w:b/>
          <w:sz w:val="28"/>
          <w:szCs w:val="28"/>
        </w:rPr>
      </w:pPr>
    </w:p>
    <w:p w:rsidR="00CF4570" w:rsidRPr="002C04EF" w:rsidRDefault="00CF4570" w:rsidP="00CF4570">
      <w:pPr>
        <w:spacing w:after="0" w:line="360" w:lineRule="auto"/>
        <w:ind w:firstLine="709"/>
        <w:jc w:val="both"/>
        <w:rPr>
          <w:rFonts w:ascii="Times New Roman" w:hAnsi="Times New Roman"/>
          <w:b/>
          <w:sz w:val="28"/>
          <w:szCs w:val="28"/>
        </w:rPr>
      </w:pPr>
    </w:p>
    <w:p w:rsidR="00CF4570" w:rsidRPr="002C04EF" w:rsidRDefault="00CF4570" w:rsidP="00CF4570">
      <w:pPr>
        <w:spacing w:after="0" w:line="360" w:lineRule="auto"/>
        <w:ind w:firstLine="709"/>
        <w:jc w:val="both"/>
        <w:rPr>
          <w:rFonts w:ascii="Times New Roman" w:hAnsi="Times New Roman"/>
          <w:b/>
          <w:sz w:val="28"/>
          <w:szCs w:val="28"/>
        </w:rPr>
      </w:pPr>
    </w:p>
    <w:p w:rsidR="00CF4570" w:rsidRPr="002C04EF" w:rsidRDefault="00CF4570" w:rsidP="00CF4570">
      <w:pPr>
        <w:spacing w:after="0" w:line="360" w:lineRule="auto"/>
        <w:ind w:firstLine="709"/>
        <w:jc w:val="both"/>
        <w:rPr>
          <w:rFonts w:ascii="Times New Roman" w:hAnsi="Times New Roman"/>
          <w:b/>
          <w:sz w:val="28"/>
          <w:szCs w:val="28"/>
        </w:rPr>
      </w:pPr>
    </w:p>
    <w:p w:rsidR="00CF4570" w:rsidRPr="002C04EF" w:rsidRDefault="00CF4570" w:rsidP="00CF4570">
      <w:pPr>
        <w:spacing w:after="0" w:line="360" w:lineRule="auto"/>
        <w:ind w:firstLine="709"/>
        <w:jc w:val="both"/>
        <w:rPr>
          <w:rFonts w:ascii="Times New Roman" w:hAnsi="Times New Roman"/>
          <w:b/>
          <w:sz w:val="28"/>
          <w:szCs w:val="28"/>
        </w:rPr>
      </w:pPr>
    </w:p>
    <w:p w:rsidR="00CF4570" w:rsidRDefault="00CF4570" w:rsidP="00CF4570">
      <w:pPr>
        <w:spacing w:after="0" w:line="360" w:lineRule="auto"/>
        <w:ind w:firstLine="709"/>
        <w:jc w:val="both"/>
        <w:rPr>
          <w:rFonts w:ascii="Times New Roman" w:hAnsi="Times New Roman"/>
          <w:b/>
          <w:sz w:val="28"/>
          <w:szCs w:val="28"/>
        </w:rPr>
      </w:pPr>
    </w:p>
    <w:p w:rsidR="00CF4570" w:rsidRDefault="00CF4570" w:rsidP="00CF4570">
      <w:pPr>
        <w:spacing w:after="0" w:line="360" w:lineRule="auto"/>
        <w:ind w:firstLine="709"/>
        <w:jc w:val="both"/>
        <w:rPr>
          <w:rFonts w:ascii="Times New Roman" w:hAnsi="Times New Roman"/>
          <w:b/>
          <w:sz w:val="28"/>
          <w:szCs w:val="28"/>
        </w:rPr>
      </w:pPr>
    </w:p>
    <w:p w:rsidR="00CF4570" w:rsidRPr="00250B6D" w:rsidRDefault="00CF4570" w:rsidP="00CF4570">
      <w:pPr>
        <w:spacing w:after="0"/>
        <w:ind w:firstLine="709"/>
        <w:jc w:val="center"/>
        <w:rPr>
          <w:rFonts w:ascii="Times New Roman" w:hAnsi="Times New Roman"/>
        </w:rPr>
      </w:pPr>
      <w:r>
        <w:rPr>
          <w:rFonts w:ascii="Times New Roman" w:hAnsi="Times New Roman"/>
        </w:rPr>
        <w:t>с</w:t>
      </w:r>
      <w:r w:rsidRPr="00250B6D">
        <w:rPr>
          <w:rFonts w:ascii="Times New Roman" w:hAnsi="Times New Roman"/>
        </w:rPr>
        <w:t xml:space="preserve">. </w:t>
      </w:r>
      <w:r>
        <w:rPr>
          <w:rFonts w:ascii="Times New Roman" w:hAnsi="Times New Roman"/>
        </w:rPr>
        <w:t>Кой</w:t>
      </w:r>
    </w:p>
    <w:p w:rsidR="00CF4570" w:rsidRPr="00250B6D" w:rsidRDefault="00CF4570" w:rsidP="00CF4570">
      <w:pPr>
        <w:spacing w:after="0"/>
        <w:ind w:firstLine="709"/>
        <w:jc w:val="center"/>
        <w:rPr>
          <w:rFonts w:ascii="Times New Roman" w:hAnsi="Times New Roman"/>
        </w:rPr>
      </w:pPr>
      <w:r w:rsidRPr="00250B6D">
        <w:rPr>
          <w:rFonts w:ascii="Times New Roman" w:hAnsi="Times New Roman"/>
        </w:rPr>
        <w:t>Сонковский район</w:t>
      </w:r>
    </w:p>
    <w:p w:rsidR="00CF4570" w:rsidRPr="008B5991" w:rsidRDefault="00CF4570" w:rsidP="00CF4570">
      <w:pPr>
        <w:spacing w:after="0" w:line="360" w:lineRule="auto"/>
        <w:jc w:val="center"/>
        <w:rPr>
          <w:rFonts w:ascii="Times New Roman" w:hAnsi="Times New Roman"/>
        </w:rPr>
      </w:pPr>
      <w:r>
        <w:rPr>
          <w:rFonts w:ascii="Times New Roman" w:hAnsi="Times New Roman"/>
        </w:rPr>
        <w:lastRenderedPageBreak/>
        <w:t xml:space="preserve">         </w:t>
      </w:r>
      <w:r w:rsidRPr="008B5991">
        <w:rPr>
          <w:rFonts w:ascii="Times New Roman" w:hAnsi="Times New Roman"/>
        </w:rPr>
        <w:t>201</w:t>
      </w:r>
      <w:r>
        <w:rPr>
          <w:rFonts w:ascii="Times New Roman" w:hAnsi="Times New Roman"/>
        </w:rPr>
        <w:t>7</w:t>
      </w:r>
      <w:r w:rsidRPr="008B5991">
        <w:rPr>
          <w:rFonts w:ascii="Times New Roman" w:hAnsi="Times New Roman"/>
        </w:rPr>
        <w:t xml:space="preserve"> г.</w:t>
      </w:r>
    </w:p>
    <w:p w:rsidR="00CF4570" w:rsidRPr="002C04EF" w:rsidRDefault="00CF4570" w:rsidP="00CF4570">
      <w:pPr>
        <w:spacing w:after="0" w:line="360" w:lineRule="auto"/>
        <w:jc w:val="both"/>
        <w:rPr>
          <w:rFonts w:ascii="Times New Roman" w:hAnsi="Times New Roman"/>
          <w:b/>
          <w:sz w:val="28"/>
          <w:szCs w:val="28"/>
        </w:rPr>
      </w:pPr>
    </w:p>
    <w:p w:rsidR="00CF4570" w:rsidRPr="002C7238" w:rsidRDefault="00CF4570" w:rsidP="00CF4570">
      <w:pPr>
        <w:spacing w:after="0" w:line="360" w:lineRule="auto"/>
        <w:ind w:firstLine="709"/>
        <w:jc w:val="both"/>
        <w:rPr>
          <w:rFonts w:ascii="Arial" w:hAnsi="Arial" w:cs="Arial"/>
          <w:b/>
          <w:sz w:val="20"/>
          <w:szCs w:val="20"/>
        </w:rPr>
      </w:pPr>
      <w:r w:rsidRPr="002C7238">
        <w:rPr>
          <w:rFonts w:ascii="Arial" w:hAnsi="Arial" w:cs="Arial"/>
          <w:b/>
          <w:sz w:val="20"/>
          <w:szCs w:val="20"/>
        </w:rPr>
        <w:t>Содержание</w:t>
      </w:r>
    </w:p>
    <w:p w:rsidR="00CF4570" w:rsidRPr="002C7238" w:rsidRDefault="00CF4570" w:rsidP="00CF4570">
      <w:pPr>
        <w:spacing w:after="0" w:line="360" w:lineRule="auto"/>
        <w:ind w:firstLine="709"/>
        <w:jc w:val="both"/>
        <w:rPr>
          <w:rFonts w:ascii="Arial" w:hAnsi="Arial" w:cs="Arial"/>
          <w:b/>
          <w:sz w:val="20"/>
          <w:szCs w:val="20"/>
        </w:rPr>
      </w:pPr>
    </w:p>
    <w:p w:rsidR="00CF4570" w:rsidRPr="002C7238" w:rsidRDefault="00CF4570" w:rsidP="00CF4570">
      <w:pPr>
        <w:pStyle w:val="a3"/>
        <w:numPr>
          <w:ilvl w:val="0"/>
          <w:numId w:val="1"/>
        </w:numPr>
        <w:spacing w:after="0" w:line="360" w:lineRule="auto"/>
        <w:jc w:val="both"/>
        <w:rPr>
          <w:rFonts w:ascii="Arial" w:hAnsi="Arial" w:cs="Arial"/>
          <w:sz w:val="20"/>
          <w:szCs w:val="20"/>
        </w:rPr>
      </w:pPr>
      <w:r w:rsidRPr="002C7238">
        <w:rPr>
          <w:rFonts w:ascii="Arial" w:hAnsi="Arial" w:cs="Arial"/>
          <w:sz w:val="20"/>
          <w:szCs w:val="20"/>
        </w:rPr>
        <w:t>Общие положения</w:t>
      </w:r>
      <w:r>
        <w:rPr>
          <w:rFonts w:ascii="Arial" w:hAnsi="Arial" w:cs="Arial"/>
          <w:sz w:val="20"/>
          <w:szCs w:val="20"/>
        </w:rPr>
        <w:t xml:space="preserve"> </w:t>
      </w:r>
      <w:r w:rsidRPr="002C7238">
        <w:rPr>
          <w:rFonts w:ascii="Arial" w:hAnsi="Arial" w:cs="Arial"/>
          <w:sz w:val="20"/>
          <w:szCs w:val="20"/>
        </w:rPr>
        <w:t>………………………………</w:t>
      </w:r>
      <w:proofErr w:type="gramStart"/>
      <w:r w:rsidRPr="002C7238">
        <w:rPr>
          <w:rFonts w:ascii="Arial" w:hAnsi="Arial" w:cs="Arial"/>
          <w:sz w:val="20"/>
          <w:szCs w:val="20"/>
        </w:rPr>
        <w:t>……</w:t>
      </w:r>
      <w:r>
        <w:rPr>
          <w:rFonts w:ascii="Arial" w:hAnsi="Arial" w:cs="Arial"/>
          <w:sz w:val="20"/>
          <w:szCs w:val="20"/>
        </w:rPr>
        <w:t>.</w:t>
      </w:r>
      <w:proofErr w:type="gramEnd"/>
      <w:r>
        <w:rPr>
          <w:rFonts w:ascii="Arial" w:hAnsi="Arial" w:cs="Arial"/>
          <w:sz w:val="20"/>
          <w:szCs w:val="20"/>
        </w:rPr>
        <w:t>.</w:t>
      </w:r>
      <w:r w:rsidRPr="002C7238">
        <w:rPr>
          <w:rFonts w:ascii="Arial" w:hAnsi="Arial" w:cs="Arial"/>
          <w:sz w:val="20"/>
          <w:szCs w:val="20"/>
        </w:rPr>
        <w:t>………</w:t>
      </w:r>
      <w:r>
        <w:rPr>
          <w:rFonts w:ascii="Arial" w:hAnsi="Arial" w:cs="Arial"/>
          <w:sz w:val="20"/>
          <w:szCs w:val="20"/>
        </w:rPr>
        <w:t>.</w:t>
      </w:r>
      <w:r w:rsidRPr="002C7238">
        <w:rPr>
          <w:rFonts w:ascii="Arial" w:hAnsi="Arial" w:cs="Arial"/>
          <w:sz w:val="20"/>
          <w:szCs w:val="20"/>
        </w:rPr>
        <w:t>……………3</w:t>
      </w:r>
    </w:p>
    <w:p w:rsidR="00CF4570" w:rsidRPr="002C7238" w:rsidRDefault="00CF4570" w:rsidP="00CF4570">
      <w:pPr>
        <w:pStyle w:val="a3"/>
        <w:numPr>
          <w:ilvl w:val="0"/>
          <w:numId w:val="1"/>
        </w:numPr>
        <w:spacing w:after="0" w:line="360" w:lineRule="auto"/>
        <w:jc w:val="both"/>
        <w:rPr>
          <w:rFonts w:ascii="Arial" w:hAnsi="Arial" w:cs="Arial"/>
          <w:sz w:val="20"/>
          <w:szCs w:val="20"/>
        </w:rPr>
      </w:pPr>
      <w:r w:rsidRPr="002C7238">
        <w:rPr>
          <w:rFonts w:ascii="Arial" w:hAnsi="Arial" w:cs="Arial"/>
          <w:sz w:val="20"/>
          <w:szCs w:val="20"/>
        </w:rPr>
        <w:t>Условия участия в торгах</w:t>
      </w:r>
      <w:r>
        <w:rPr>
          <w:rFonts w:ascii="Arial" w:hAnsi="Arial" w:cs="Arial"/>
          <w:sz w:val="20"/>
          <w:szCs w:val="20"/>
        </w:rPr>
        <w:t xml:space="preserve"> …</w:t>
      </w:r>
      <w:r w:rsidRPr="002C7238">
        <w:rPr>
          <w:rFonts w:ascii="Arial" w:hAnsi="Arial" w:cs="Arial"/>
          <w:sz w:val="20"/>
          <w:szCs w:val="20"/>
        </w:rPr>
        <w:t>…………………………………</w:t>
      </w:r>
      <w:proofErr w:type="gramStart"/>
      <w:r w:rsidRPr="002C7238">
        <w:rPr>
          <w:rFonts w:ascii="Arial" w:hAnsi="Arial" w:cs="Arial"/>
          <w:sz w:val="20"/>
          <w:szCs w:val="20"/>
        </w:rPr>
        <w:t>……</w:t>
      </w:r>
      <w:r>
        <w:rPr>
          <w:rFonts w:ascii="Arial" w:hAnsi="Arial" w:cs="Arial"/>
          <w:sz w:val="20"/>
          <w:szCs w:val="20"/>
        </w:rPr>
        <w:t>.</w:t>
      </w:r>
      <w:proofErr w:type="gramEnd"/>
      <w:r w:rsidRPr="002C7238">
        <w:rPr>
          <w:rFonts w:ascii="Arial" w:hAnsi="Arial" w:cs="Arial"/>
          <w:sz w:val="20"/>
          <w:szCs w:val="20"/>
        </w:rPr>
        <w:t>……….4</w:t>
      </w:r>
    </w:p>
    <w:p w:rsidR="00CF4570" w:rsidRPr="002C7238" w:rsidRDefault="00CF4570" w:rsidP="00CF4570">
      <w:pPr>
        <w:pStyle w:val="a3"/>
        <w:numPr>
          <w:ilvl w:val="0"/>
          <w:numId w:val="1"/>
        </w:numPr>
        <w:spacing w:after="0" w:line="360" w:lineRule="auto"/>
        <w:jc w:val="both"/>
        <w:rPr>
          <w:rFonts w:ascii="Arial" w:hAnsi="Arial" w:cs="Arial"/>
          <w:sz w:val="20"/>
          <w:szCs w:val="20"/>
        </w:rPr>
      </w:pPr>
      <w:r w:rsidRPr="002C7238">
        <w:rPr>
          <w:rFonts w:ascii="Arial" w:hAnsi="Arial" w:cs="Arial"/>
          <w:sz w:val="20"/>
          <w:szCs w:val="20"/>
        </w:rPr>
        <w:t>Порядок проведения торгов ………………………………</w:t>
      </w:r>
      <w:proofErr w:type="gramStart"/>
      <w:r w:rsidRPr="002C7238">
        <w:rPr>
          <w:rFonts w:ascii="Arial" w:hAnsi="Arial" w:cs="Arial"/>
          <w:sz w:val="20"/>
          <w:szCs w:val="20"/>
        </w:rPr>
        <w:t>……</w:t>
      </w:r>
      <w:r>
        <w:rPr>
          <w:rFonts w:ascii="Arial" w:hAnsi="Arial" w:cs="Arial"/>
          <w:sz w:val="20"/>
          <w:szCs w:val="20"/>
        </w:rPr>
        <w:t>.</w:t>
      </w:r>
      <w:proofErr w:type="gramEnd"/>
      <w:r w:rsidRPr="002C7238">
        <w:rPr>
          <w:rFonts w:ascii="Arial" w:hAnsi="Arial" w:cs="Arial"/>
          <w:sz w:val="20"/>
          <w:szCs w:val="20"/>
        </w:rPr>
        <w:t>………...</w:t>
      </w:r>
      <w:r>
        <w:rPr>
          <w:rFonts w:ascii="Arial" w:hAnsi="Arial" w:cs="Arial"/>
          <w:sz w:val="20"/>
          <w:szCs w:val="20"/>
        </w:rPr>
        <w:t>5</w:t>
      </w:r>
    </w:p>
    <w:p w:rsidR="00CF4570" w:rsidRPr="002C7238" w:rsidRDefault="00CF4570" w:rsidP="00CF4570">
      <w:pPr>
        <w:pStyle w:val="a3"/>
        <w:numPr>
          <w:ilvl w:val="0"/>
          <w:numId w:val="1"/>
        </w:numPr>
        <w:spacing w:after="0" w:line="360" w:lineRule="auto"/>
        <w:jc w:val="both"/>
        <w:rPr>
          <w:rFonts w:ascii="Arial" w:hAnsi="Arial" w:cs="Arial"/>
          <w:sz w:val="20"/>
          <w:szCs w:val="20"/>
        </w:rPr>
      </w:pPr>
      <w:r w:rsidRPr="002C7238">
        <w:rPr>
          <w:rFonts w:ascii="Arial" w:hAnsi="Arial" w:cs="Arial"/>
          <w:sz w:val="20"/>
          <w:szCs w:val="20"/>
        </w:rPr>
        <w:t>Оформление результатов торгов……</w:t>
      </w:r>
      <w:r>
        <w:rPr>
          <w:rFonts w:ascii="Arial" w:hAnsi="Arial" w:cs="Arial"/>
          <w:sz w:val="20"/>
          <w:szCs w:val="20"/>
        </w:rPr>
        <w:t>……………………</w:t>
      </w:r>
      <w:r w:rsidRPr="002C7238">
        <w:rPr>
          <w:rFonts w:ascii="Arial" w:hAnsi="Arial" w:cs="Arial"/>
          <w:sz w:val="20"/>
          <w:szCs w:val="20"/>
        </w:rPr>
        <w:t>………………</w:t>
      </w:r>
      <w:r>
        <w:rPr>
          <w:rFonts w:ascii="Arial" w:hAnsi="Arial" w:cs="Arial"/>
          <w:sz w:val="20"/>
          <w:szCs w:val="20"/>
        </w:rPr>
        <w:t>5</w:t>
      </w:r>
    </w:p>
    <w:p w:rsidR="00CF4570" w:rsidRDefault="00CF4570" w:rsidP="00CF4570">
      <w:pPr>
        <w:pStyle w:val="a3"/>
        <w:numPr>
          <w:ilvl w:val="0"/>
          <w:numId w:val="1"/>
        </w:numPr>
        <w:spacing w:after="0" w:line="360" w:lineRule="auto"/>
        <w:jc w:val="both"/>
        <w:rPr>
          <w:rFonts w:ascii="Arial" w:hAnsi="Arial" w:cs="Arial"/>
          <w:sz w:val="20"/>
          <w:szCs w:val="20"/>
        </w:rPr>
      </w:pPr>
      <w:r w:rsidRPr="002C7238">
        <w:rPr>
          <w:rFonts w:ascii="Arial" w:hAnsi="Arial" w:cs="Arial"/>
          <w:sz w:val="20"/>
          <w:szCs w:val="20"/>
        </w:rPr>
        <w:t>Признание торгов несостоявшимися………………………………</w:t>
      </w:r>
      <w:proofErr w:type="gramStart"/>
      <w:r w:rsidRPr="002C7238">
        <w:rPr>
          <w:rFonts w:ascii="Arial" w:hAnsi="Arial" w:cs="Arial"/>
          <w:sz w:val="20"/>
          <w:szCs w:val="20"/>
        </w:rPr>
        <w:t>…….</w:t>
      </w:r>
      <w:proofErr w:type="gramEnd"/>
      <w:r w:rsidRPr="002C7238">
        <w:rPr>
          <w:rFonts w:ascii="Arial" w:hAnsi="Arial" w:cs="Arial"/>
          <w:sz w:val="20"/>
          <w:szCs w:val="20"/>
        </w:rPr>
        <w:t>.</w:t>
      </w:r>
      <w:r>
        <w:rPr>
          <w:rFonts w:ascii="Arial" w:hAnsi="Arial" w:cs="Arial"/>
          <w:sz w:val="20"/>
          <w:szCs w:val="20"/>
        </w:rPr>
        <w:t>6</w:t>
      </w:r>
    </w:p>
    <w:p w:rsidR="00CF4570" w:rsidRPr="002C7238" w:rsidRDefault="00CF4570" w:rsidP="00CF4570">
      <w:pPr>
        <w:pStyle w:val="a3"/>
        <w:numPr>
          <w:ilvl w:val="0"/>
          <w:numId w:val="1"/>
        </w:numPr>
        <w:spacing w:after="0" w:line="360" w:lineRule="auto"/>
        <w:jc w:val="both"/>
        <w:rPr>
          <w:rFonts w:ascii="Arial" w:hAnsi="Arial" w:cs="Arial"/>
          <w:sz w:val="20"/>
          <w:szCs w:val="20"/>
        </w:rPr>
      </w:pPr>
      <w:r>
        <w:rPr>
          <w:rFonts w:ascii="Arial" w:hAnsi="Arial" w:cs="Arial"/>
          <w:sz w:val="20"/>
          <w:szCs w:val="20"/>
        </w:rPr>
        <w:t>Извещение …………………………………………………</w:t>
      </w:r>
      <w:proofErr w:type="gramStart"/>
      <w:r>
        <w:rPr>
          <w:rFonts w:ascii="Arial" w:hAnsi="Arial" w:cs="Arial"/>
          <w:sz w:val="20"/>
          <w:szCs w:val="20"/>
        </w:rPr>
        <w:t>…….</w:t>
      </w:r>
      <w:proofErr w:type="gramEnd"/>
      <w:r>
        <w:rPr>
          <w:rFonts w:ascii="Arial" w:hAnsi="Arial" w:cs="Arial"/>
          <w:sz w:val="20"/>
          <w:szCs w:val="20"/>
        </w:rPr>
        <w:t>.…………..7</w:t>
      </w:r>
    </w:p>
    <w:p w:rsidR="00CF4570" w:rsidRPr="002C7238" w:rsidRDefault="00CF4570" w:rsidP="00CF4570">
      <w:pPr>
        <w:spacing w:after="0" w:line="360" w:lineRule="auto"/>
        <w:ind w:firstLine="709"/>
        <w:jc w:val="both"/>
        <w:rPr>
          <w:rFonts w:ascii="Arial" w:hAnsi="Arial" w:cs="Arial"/>
          <w:sz w:val="20"/>
          <w:szCs w:val="20"/>
        </w:rPr>
      </w:pPr>
      <w:r w:rsidRPr="002C7238">
        <w:rPr>
          <w:rFonts w:ascii="Arial" w:hAnsi="Arial" w:cs="Arial"/>
          <w:sz w:val="20"/>
          <w:szCs w:val="20"/>
        </w:rPr>
        <w:t xml:space="preserve">Приложение № </w:t>
      </w:r>
      <w:proofErr w:type="gramStart"/>
      <w:r w:rsidRPr="002C7238">
        <w:rPr>
          <w:rFonts w:ascii="Arial" w:hAnsi="Arial" w:cs="Arial"/>
          <w:sz w:val="20"/>
          <w:szCs w:val="20"/>
        </w:rPr>
        <w:t>1  –</w:t>
      </w:r>
      <w:proofErr w:type="gramEnd"/>
      <w:r w:rsidRPr="002C7238">
        <w:rPr>
          <w:rFonts w:ascii="Arial" w:hAnsi="Arial" w:cs="Arial"/>
          <w:sz w:val="20"/>
          <w:szCs w:val="20"/>
        </w:rPr>
        <w:t xml:space="preserve"> Форма заявки на участие в аукционе;</w:t>
      </w:r>
    </w:p>
    <w:p w:rsidR="00CF4570" w:rsidRPr="002C7238" w:rsidRDefault="00CF4570" w:rsidP="00CF4570">
      <w:pPr>
        <w:spacing w:after="0" w:line="360" w:lineRule="auto"/>
        <w:ind w:firstLine="709"/>
        <w:jc w:val="both"/>
        <w:rPr>
          <w:rFonts w:ascii="Arial" w:hAnsi="Arial" w:cs="Arial"/>
          <w:sz w:val="20"/>
          <w:szCs w:val="20"/>
        </w:rPr>
      </w:pPr>
      <w:r w:rsidRPr="002C7238">
        <w:rPr>
          <w:rFonts w:ascii="Arial" w:hAnsi="Arial" w:cs="Arial"/>
          <w:sz w:val="20"/>
          <w:szCs w:val="20"/>
        </w:rPr>
        <w:t>Пр</w:t>
      </w:r>
      <w:r>
        <w:rPr>
          <w:rFonts w:ascii="Arial" w:hAnsi="Arial" w:cs="Arial"/>
          <w:sz w:val="20"/>
          <w:szCs w:val="20"/>
        </w:rPr>
        <w:t>иложение № 2 – Проект договора аренды</w:t>
      </w:r>
      <w:r w:rsidRPr="002C7238">
        <w:rPr>
          <w:rFonts w:ascii="Arial" w:hAnsi="Arial" w:cs="Arial"/>
          <w:sz w:val="20"/>
          <w:szCs w:val="20"/>
        </w:rPr>
        <w:t xml:space="preserve"> земельного участка;</w:t>
      </w:r>
    </w:p>
    <w:p w:rsidR="00CF4570" w:rsidRPr="002C7238" w:rsidRDefault="00CF4570" w:rsidP="00CF4570">
      <w:pPr>
        <w:jc w:val="both"/>
        <w:rPr>
          <w:rFonts w:ascii="Arial" w:hAnsi="Arial" w:cs="Arial"/>
          <w:sz w:val="20"/>
          <w:szCs w:val="20"/>
        </w:rPr>
      </w:pPr>
    </w:p>
    <w:p w:rsidR="00CF4570" w:rsidRPr="002C7238" w:rsidRDefault="00CF4570" w:rsidP="00CF4570">
      <w:pPr>
        <w:jc w:val="both"/>
        <w:rPr>
          <w:rFonts w:ascii="Arial" w:hAnsi="Arial" w:cs="Arial"/>
          <w:sz w:val="20"/>
          <w:szCs w:val="20"/>
        </w:rPr>
      </w:pPr>
    </w:p>
    <w:p w:rsidR="00CF4570" w:rsidRPr="002C7238" w:rsidRDefault="00CF4570" w:rsidP="00CF4570">
      <w:pPr>
        <w:jc w:val="both"/>
        <w:rPr>
          <w:rFonts w:ascii="Arial" w:hAnsi="Arial" w:cs="Arial"/>
          <w:sz w:val="20"/>
          <w:szCs w:val="20"/>
        </w:rPr>
      </w:pPr>
    </w:p>
    <w:p w:rsidR="00CF4570" w:rsidRPr="002C7238" w:rsidRDefault="00CF4570" w:rsidP="00CF4570">
      <w:pPr>
        <w:rPr>
          <w:rFonts w:ascii="Arial" w:hAnsi="Arial" w:cs="Arial"/>
          <w:sz w:val="20"/>
          <w:szCs w:val="20"/>
        </w:rPr>
      </w:pPr>
    </w:p>
    <w:p w:rsidR="00CF4570" w:rsidRPr="002C7238" w:rsidRDefault="00CF4570" w:rsidP="00CF4570">
      <w:pPr>
        <w:rPr>
          <w:rFonts w:ascii="Arial" w:hAnsi="Arial" w:cs="Arial"/>
          <w:b/>
          <w:sz w:val="20"/>
          <w:szCs w:val="20"/>
        </w:rPr>
      </w:pPr>
    </w:p>
    <w:p w:rsidR="00CF4570" w:rsidRPr="002C7238" w:rsidRDefault="00CF4570" w:rsidP="00CF4570">
      <w:pPr>
        <w:rPr>
          <w:rFonts w:ascii="Arial" w:hAnsi="Arial" w:cs="Arial"/>
          <w:b/>
          <w:sz w:val="20"/>
          <w:szCs w:val="20"/>
        </w:rPr>
      </w:pPr>
    </w:p>
    <w:p w:rsidR="00CF4570" w:rsidRPr="002C7238" w:rsidRDefault="00CF4570" w:rsidP="00CF4570">
      <w:pPr>
        <w:rPr>
          <w:rFonts w:ascii="Arial" w:hAnsi="Arial" w:cs="Arial"/>
          <w:b/>
          <w:sz w:val="20"/>
          <w:szCs w:val="20"/>
        </w:rPr>
      </w:pPr>
    </w:p>
    <w:p w:rsidR="00CF4570" w:rsidRPr="002C7238" w:rsidRDefault="00CF4570" w:rsidP="00CF4570">
      <w:pPr>
        <w:rPr>
          <w:rFonts w:ascii="Arial" w:hAnsi="Arial" w:cs="Arial"/>
          <w:b/>
          <w:sz w:val="20"/>
          <w:szCs w:val="20"/>
        </w:rPr>
      </w:pPr>
    </w:p>
    <w:p w:rsidR="00CF4570" w:rsidRPr="002C7238" w:rsidRDefault="00CF4570" w:rsidP="00CF4570">
      <w:pPr>
        <w:rPr>
          <w:rFonts w:ascii="Arial" w:hAnsi="Arial" w:cs="Arial"/>
          <w:b/>
          <w:sz w:val="20"/>
          <w:szCs w:val="20"/>
        </w:rPr>
      </w:pPr>
    </w:p>
    <w:p w:rsidR="00CF4570" w:rsidRPr="002C7238" w:rsidRDefault="00CF4570" w:rsidP="00CF4570">
      <w:pPr>
        <w:rPr>
          <w:rFonts w:ascii="Arial" w:hAnsi="Arial" w:cs="Arial"/>
          <w:b/>
          <w:sz w:val="20"/>
          <w:szCs w:val="20"/>
        </w:rPr>
      </w:pPr>
    </w:p>
    <w:p w:rsidR="00CF4570" w:rsidRPr="002C7238" w:rsidRDefault="00CF4570" w:rsidP="00CF4570">
      <w:pPr>
        <w:rPr>
          <w:rFonts w:ascii="Arial" w:hAnsi="Arial" w:cs="Arial"/>
          <w:b/>
          <w:sz w:val="20"/>
          <w:szCs w:val="20"/>
        </w:rPr>
      </w:pPr>
    </w:p>
    <w:p w:rsidR="00CF4570" w:rsidRPr="002C7238" w:rsidRDefault="00CF4570" w:rsidP="00CF4570">
      <w:pPr>
        <w:autoSpaceDE w:val="0"/>
        <w:autoSpaceDN w:val="0"/>
        <w:adjustRightInd w:val="0"/>
        <w:spacing w:after="0" w:line="240" w:lineRule="auto"/>
        <w:ind w:firstLine="284"/>
        <w:jc w:val="center"/>
        <w:rPr>
          <w:rFonts w:ascii="Arial" w:hAnsi="Arial" w:cs="Arial"/>
          <w:b/>
          <w:sz w:val="20"/>
          <w:szCs w:val="20"/>
        </w:rPr>
      </w:pPr>
    </w:p>
    <w:p w:rsidR="00CF4570" w:rsidRPr="002C7238" w:rsidRDefault="00CF4570" w:rsidP="00CF4570">
      <w:pPr>
        <w:autoSpaceDE w:val="0"/>
        <w:autoSpaceDN w:val="0"/>
        <w:adjustRightInd w:val="0"/>
        <w:spacing w:after="0" w:line="240" w:lineRule="auto"/>
        <w:ind w:firstLine="284"/>
        <w:jc w:val="center"/>
        <w:rPr>
          <w:rFonts w:ascii="Arial" w:hAnsi="Arial" w:cs="Arial"/>
          <w:b/>
          <w:sz w:val="20"/>
          <w:szCs w:val="20"/>
        </w:rPr>
      </w:pPr>
    </w:p>
    <w:p w:rsidR="00CF4570" w:rsidRPr="002C7238" w:rsidRDefault="00CF4570" w:rsidP="00CF4570">
      <w:pPr>
        <w:autoSpaceDE w:val="0"/>
        <w:autoSpaceDN w:val="0"/>
        <w:adjustRightInd w:val="0"/>
        <w:spacing w:after="0" w:line="240" w:lineRule="auto"/>
        <w:ind w:firstLine="284"/>
        <w:jc w:val="center"/>
        <w:rPr>
          <w:rFonts w:ascii="Arial" w:hAnsi="Arial" w:cs="Arial"/>
          <w:b/>
          <w:sz w:val="20"/>
          <w:szCs w:val="20"/>
        </w:rPr>
      </w:pPr>
    </w:p>
    <w:p w:rsidR="00CF4570" w:rsidRPr="002C7238" w:rsidRDefault="00CF4570" w:rsidP="00CF4570">
      <w:pPr>
        <w:autoSpaceDE w:val="0"/>
        <w:autoSpaceDN w:val="0"/>
        <w:adjustRightInd w:val="0"/>
        <w:spacing w:after="0" w:line="240" w:lineRule="auto"/>
        <w:ind w:firstLine="284"/>
        <w:jc w:val="center"/>
        <w:rPr>
          <w:rFonts w:ascii="Arial" w:hAnsi="Arial" w:cs="Arial"/>
          <w:b/>
          <w:sz w:val="20"/>
          <w:szCs w:val="20"/>
        </w:rPr>
      </w:pPr>
    </w:p>
    <w:p w:rsidR="00CF4570" w:rsidRPr="002C7238" w:rsidRDefault="00CF4570" w:rsidP="00CF4570">
      <w:pPr>
        <w:autoSpaceDE w:val="0"/>
        <w:autoSpaceDN w:val="0"/>
        <w:adjustRightInd w:val="0"/>
        <w:spacing w:after="0" w:line="240" w:lineRule="auto"/>
        <w:ind w:firstLine="284"/>
        <w:jc w:val="center"/>
        <w:rPr>
          <w:rFonts w:ascii="Arial" w:hAnsi="Arial" w:cs="Arial"/>
          <w:b/>
          <w:sz w:val="20"/>
          <w:szCs w:val="20"/>
        </w:rPr>
      </w:pPr>
    </w:p>
    <w:p w:rsidR="00CF4570" w:rsidRPr="002C7238" w:rsidRDefault="00CF4570" w:rsidP="00CF4570">
      <w:pPr>
        <w:autoSpaceDE w:val="0"/>
        <w:autoSpaceDN w:val="0"/>
        <w:adjustRightInd w:val="0"/>
        <w:spacing w:after="0" w:line="240" w:lineRule="auto"/>
        <w:ind w:firstLine="284"/>
        <w:jc w:val="center"/>
        <w:rPr>
          <w:rFonts w:ascii="Arial" w:hAnsi="Arial" w:cs="Arial"/>
          <w:b/>
          <w:sz w:val="20"/>
          <w:szCs w:val="20"/>
        </w:rPr>
      </w:pPr>
    </w:p>
    <w:p w:rsidR="00CF4570" w:rsidRPr="002C7238" w:rsidRDefault="00CF4570" w:rsidP="00CF4570">
      <w:pPr>
        <w:autoSpaceDE w:val="0"/>
        <w:autoSpaceDN w:val="0"/>
        <w:adjustRightInd w:val="0"/>
        <w:spacing w:after="0" w:line="240" w:lineRule="auto"/>
        <w:ind w:firstLine="284"/>
        <w:jc w:val="center"/>
        <w:rPr>
          <w:rFonts w:ascii="Arial" w:hAnsi="Arial" w:cs="Arial"/>
          <w:b/>
          <w:sz w:val="20"/>
          <w:szCs w:val="20"/>
        </w:rPr>
      </w:pPr>
    </w:p>
    <w:p w:rsidR="00CF4570" w:rsidRPr="002C7238" w:rsidRDefault="00CF4570" w:rsidP="00CF4570">
      <w:pPr>
        <w:autoSpaceDE w:val="0"/>
        <w:autoSpaceDN w:val="0"/>
        <w:adjustRightInd w:val="0"/>
        <w:spacing w:after="0" w:line="240" w:lineRule="auto"/>
        <w:ind w:firstLine="284"/>
        <w:jc w:val="center"/>
        <w:rPr>
          <w:rFonts w:ascii="Arial" w:hAnsi="Arial" w:cs="Arial"/>
          <w:b/>
          <w:sz w:val="20"/>
          <w:szCs w:val="20"/>
        </w:rPr>
      </w:pPr>
    </w:p>
    <w:p w:rsidR="00CF4570" w:rsidRPr="002C7238" w:rsidRDefault="00CF4570" w:rsidP="00CF4570">
      <w:pPr>
        <w:autoSpaceDE w:val="0"/>
        <w:autoSpaceDN w:val="0"/>
        <w:adjustRightInd w:val="0"/>
        <w:spacing w:after="0" w:line="240" w:lineRule="auto"/>
        <w:ind w:firstLine="284"/>
        <w:jc w:val="center"/>
        <w:rPr>
          <w:rFonts w:ascii="Arial" w:hAnsi="Arial" w:cs="Arial"/>
          <w:b/>
          <w:sz w:val="20"/>
          <w:szCs w:val="20"/>
        </w:rPr>
      </w:pPr>
    </w:p>
    <w:p w:rsidR="00CF4570" w:rsidRPr="002C7238" w:rsidRDefault="00CF4570" w:rsidP="00CF4570">
      <w:pPr>
        <w:autoSpaceDE w:val="0"/>
        <w:autoSpaceDN w:val="0"/>
        <w:adjustRightInd w:val="0"/>
        <w:spacing w:after="0" w:line="240" w:lineRule="auto"/>
        <w:ind w:firstLine="284"/>
        <w:jc w:val="center"/>
        <w:rPr>
          <w:rFonts w:ascii="Arial" w:hAnsi="Arial" w:cs="Arial"/>
          <w:b/>
          <w:sz w:val="20"/>
          <w:szCs w:val="20"/>
        </w:rPr>
      </w:pPr>
    </w:p>
    <w:p w:rsidR="00CF4570" w:rsidRPr="002C7238" w:rsidRDefault="00CF4570" w:rsidP="00CF4570">
      <w:pPr>
        <w:autoSpaceDE w:val="0"/>
        <w:autoSpaceDN w:val="0"/>
        <w:adjustRightInd w:val="0"/>
        <w:spacing w:after="0" w:line="240" w:lineRule="auto"/>
        <w:ind w:firstLine="284"/>
        <w:jc w:val="center"/>
        <w:rPr>
          <w:rFonts w:ascii="Arial" w:hAnsi="Arial" w:cs="Arial"/>
          <w:b/>
          <w:sz w:val="20"/>
          <w:szCs w:val="20"/>
        </w:rPr>
      </w:pPr>
    </w:p>
    <w:p w:rsidR="00CF4570" w:rsidRPr="002C7238" w:rsidRDefault="00CF4570" w:rsidP="00CF4570">
      <w:pPr>
        <w:autoSpaceDE w:val="0"/>
        <w:autoSpaceDN w:val="0"/>
        <w:adjustRightInd w:val="0"/>
        <w:spacing w:after="0" w:line="240" w:lineRule="auto"/>
        <w:ind w:firstLine="284"/>
        <w:jc w:val="center"/>
        <w:rPr>
          <w:rFonts w:ascii="Arial" w:hAnsi="Arial" w:cs="Arial"/>
          <w:b/>
          <w:sz w:val="20"/>
          <w:szCs w:val="20"/>
        </w:rPr>
      </w:pPr>
    </w:p>
    <w:p w:rsidR="00CF4570" w:rsidRPr="002C7238" w:rsidRDefault="00CF4570" w:rsidP="00CF4570">
      <w:pPr>
        <w:autoSpaceDE w:val="0"/>
        <w:autoSpaceDN w:val="0"/>
        <w:adjustRightInd w:val="0"/>
        <w:spacing w:after="0" w:line="240" w:lineRule="auto"/>
        <w:ind w:firstLine="284"/>
        <w:jc w:val="center"/>
        <w:rPr>
          <w:rFonts w:ascii="Arial" w:hAnsi="Arial" w:cs="Arial"/>
          <w:b/>
          <w:sz w:val="20"/>
          <w:szCs w:val="20"/>
        </w:rPr>
      </w:pPr>
    </w:p>
    <w:p w:rsidR="00CF4570" w:rsidRPr="002C7238" w:rsidRDefault="00CF4570" w:rsidP="00CF4570">
      <w:pPr>
        <w:autoSpaceDE w:val="0"/>
        <w:autoSpaceDN w:val="0"/>
        <w:adjustRightInd w:val="0"/>
        <w:spacing w:after="0" w:line="240" w:lineRule="auto"/>
        <w:rPr>
          <w:rFonts w:ascii="Arial" w:hAnsi="Arial" w:cs="Arial"/>
          <w:b/>
          <w:sz w:val="20"/>
          <w:szCs w:val="20"/>
        </w:rPr>
      </w:pPr>
    </w:p>
    <w:p w:rsidR="00CF4570" w:rsidRDefault="00CF4570" w:rsidP="00CF4570">
      <w:pPr>
        <w:autoSpaceDE w:val="0"/>
        <w:autoSpaceDN w:val="0"/>
        <w:adjustRightInd w:val="0"/>
        <w:spacing w:after="0" w:line="240" w:lineRule="auto"/>
        <w:rPr>
          <w:rFonts w:ascii="Arial" w:hAnsi="Arial" w:cs="Arial"/>
          <w:b/>
          <w:sz w:val="20"/>
          <w:szCs w:val="20"/>
        </w:rPr>
      </w:pPr>
    </w:p>
    <w:p w:rsidR="00CF4570" w:rsidRDefault="00CF4570" w:rsidP="00CF4570">
      <w:pPr>
        <w:autoSpaceDE w:val="0"/>
        <w:autoSpaceDN w:val="0"/>
        <w:adjustRightInd w:val="0"/>
        <w:spacing w:after="0" w:line="240" w:lineRule="auto"/>
        <w:rPr>
          <w:rFonts w:ascii="Arial" w:hAnsi="Arial" w:cs="Arial"/>
          <w:b/>
          <w:sz w:val="20"/>
          <w:szCs w:val="20"/>
        </w:rPr>
      </w:pPr>
    </w:p>
    <w:p w:rsidR="00CF4570" w:rsidRDefault="00CF4570" w:rsidP="00CF4570">
      <w:pPr>
        <w:autoSpaceDE w:val="0"/>
        <w:autoSpaceDN w:val="0"/>
        <w:adjustRightInd w:val="0"/>
        <w:spacing w:after="0" w:line="240" w:lineRule="auto"/>
        <w:rPr>
          <w:rFonts w:ascii="Arial" w:hAnsi="Arial" w:cs="Arial"/>
          <w:b/>
          <w:sz w:val="20"/>
          <w:szCs w:val="20"/>
        </w:rPr>
      </w:pPr>
    </w:p>
    <w:p w:rsidR="00CF4570" w:rsidRDefault="00CF4570" w:rsidP="00CF4570">
      <w:pPr>
        <w:autoSpaceDE w:val="0"/>
        <w:autoSpaceDN w:val="0"/>
        <w:adjustRightInd w:val="0"/>
        <w:spacing w:after="0" w:line="240" w:lineRule="auto"/>
        <w:rPr>
          <w:rFonts w:ascii="Arial" w:hAnsi="Arial" w:cs="Arial"/>
          <w:b/>
          <w:sz w:val="20"/>
          <w:szCs w:val="20"/>
        </w:rPr>
      </w:pPr>
    </w:p>
    <w:p w:rsidR="00CF4570" w:rsidRDefault="00CF4570" w:rsidP="00CF4570">
      <w:pPr>
        <w:autoSpaceDE w:val="0"/>
        <w:autoSpaceDN w:val="0"/>
        <w:adjustRightInd w:val="0"/>
        <w:spacing w:after="0" w:line="240" w:lineRule="auto"/>
        <w:rPr>
          <w:rFonts w:ascii="Arial" w:hAnsi="Arial" w:cs="Arial"/>
          <w:b/>
          <w:sz w:val="20"/>
          <w:szCs w:val="20"/>
        </w:rPr>
      </w:pPr>
    </w:p>
    <w:p w:rsidR="00CF4570" w:rsidRDefault="00CF4570" w:rsidP="00CF4570">
      <w:pPr>
        <w:autoSpaceDE w:val="0"/>
        <w:autoSpaceDN w:val="0"/>
        <w:adjustRightInd w:val="0"/>
        <w:spacing w:after="0" w:line="240" w:lineRule="auto"/>
        <w:rPr>
          <w:rFonts w:ascii="Arial" w:hAnsi="Arial" w:cs="Arial"/>
          <w:b/>
          <w:sz w:val="20"/>
          <w:szCs w:val="20"/>
        </w:rPr>
      </w:pPr>
    </w:p>
    <w:p w:rsidR="00CF4570" w:rsidRDefault="00CF4570" w:rsidP="00CF4570">
      <w:pPr>
        <w:autoSpaceDE w:val="0"/>
        <w:autoSpaceDN w:val="0"/>
        <w:adjustRightInd w:val="0"/>
        <w:spacing w:after="0" w:line="240" w:lineRule="auto"/>
        <w:rPr>
          <w:rFonts w:ascii="Arial" w:hAnsi="Arial" w:cs="Arial"/>
          <w:b/>
          <w:sz w:val="20"/>
          <w:szCs w:val="20"/>
        </w:rPr>
      </w:pPr>
    </w:p>
    <w:p w:rsidR="00CF4570" w:rsidRDefault="00CF4570" w:rsidP="00CF4570">
      <w:pPr>
        <w:autoSpaceDE w:val="0"/>
        <w:autoSpaceDN w:val="0"/>
        <w:adjustRightInd w:val="0"/>
        <w:spacing w:after="0" w:line="240" w:lineRule="auto"/>
        <w:rPr>
          <w:rFonts w:ascii="Arial" w:hAnsi="Arial" w:cs="Arial"/>
          <w:b/>
          <w:sz w:val="20"/>
          <w:szCs w:val="20"/>
        </w:rPr>
      </w:pPr>
    </w:p>
    <w:p w:rsidR="00CF4570" w:rsidRDefault="00CF4570" w:rsidP="00CF4570">
      <w:pPr>
        <w:autoSpaceDE w:val="0"/>
        <w:autoSpaceDN w:val="0"/>
        <w:adjustRightInd w:val="0"/>
        <w:spacing w:after="0" w:line="240" w:lineRule="auto"/>
        <w:rPr>
          <w:rFonts w:ascii="Arial" w:hAnsi="Arial" w:cs="Arial"/>
          <w:b/>
          <w:sz w:val="20"/>
          <w:szCs w:val="20"/>
        </w:rPr>
      </w:pPr>
    </w:p>
    <w:p w:rsidR="00CF4570" w:rsidRDefault="00CF4570" w:rsidP="00CF4570">
      <w:pPr>
        <w:autoSpaceDE w:val="0"/>
        <w:autoSpaceDN w:val="0"/>
        <w:adjustRightInd w:val="0"/>
        <w:spacing w:after="0" w:line="240" w:lineRule="auto"/>
        <w:rPr>
          <w:rFonts w:ascii="Arial" w:hAnsi="Arial" w:cs="Arial"/>
          <w:b/>
          <w:sz w:val="20"/>
          <w:szCs w:val="20"/>
        </w:rPr>
      </w:pPr>
    </w:p>
    <w:p w:rsidR="00CF4570" w:rsidRPr="002C7238" w:rsidRDefault="00CF4570" w:rsidP="00CF4570">
      <w:pPr>
        <w:autoSpaceDE w:val="0"/>
        <w:autoSpaceDN w:val="0"/>
        <w:adjustRightInd w:val="0"/>
        <w:spacing w:after="0" w:line="240" w:lineRule="auto"/>
        <w:ind w:firstLine="284"/>
        <w:jc w:val="both"/>
        <w:rPr>
          <w:rFonts w:ascii="Arial" w:hAnsi="Arial" w:cs="Arial"/>
          <w:b/>
          <w:sz w:val="20"/>
          <w:szCs w:val="20"/>
        </w:rPr>
      </w:pPr>
      <w:r w:rsidRPr="002C7238">
        <w:rPr>
          <w:rFonts w:ascii="Arial" w:hAnsi="Arial" w:cs="Arial"/>
          <w:b/>
          <w:sz w:val="20"/>
          <w:szCs w:val="20"/>
        </w:rPr>
        <w:t>1. Общие положения</w:t>
      </w:r>
    </w:p>
    <w:p w:rsidR="00CF4570" w:rsidRPr="002C7238" w:rsidRDefault="00CF4570" w:rsidP="00CF4570">
      <w:pPr>
        <w:autoSpaceDE w:val="0"/>
        <w:autoSpaceDN w:val="0"/>
        <w:adjustRightInd w:val="0"/>
        <w:spacing w:after="0" w:line="240" w:lineRule="auto"/>
        <w:ind w:firstLine="284"/>
        <w:jc w:val="both"/>
        <w:rPr>
          <w:rFonts w:ascii="Arial" w:hAnsi="Arial" w:cs="Arial"/>
          <w:sz w:val="20"/>
          <w:szCs w:val="20"/>
        </w:rPr>
      </w:pPr>
    </w:p>
    <w:p w:rsidR="00CF4570" w:rsidRDefault="00CF4570" w:rsidP="00CF4570">
      <w:pPr>
        <w:autoSpaceDE w:val="0"/>
        <w:autoSpaceDN w:val="0"/>
        <w:adjustRightInd w:val="0"/>
        <w:spacing w:after="0" w:line="240" w:lineRule="auto"/>
        <w:ind w:firstLine="284"/>
        <w:jc w:val="both"/>
        <w:rPr>
          <w:rFonts w:ascii="Arial" w:hAnsi="Arial" w:cs="Arial"/>
          <w:sz w:val="20"/>
          <w:szCs w:val="20"/>
        </w:rPr>
      </w:pPr>
      <w:bookmarkStart w:id="0" w:name="sub_1"/>
      <w:r w:rsidRPr="002C7238">
        <w:rPr>
          <w:rFonts w:ascii="Arial" w:hAnsi="Arial" w:cs="Arial"/>
          <w:sz w:val="20"/>
          <w:szCs w:val="20"/>
        </w:rPr>
        <w:t xml:space="preserve">1.1. Настоящая документация об аукционе подготовлена в соответствии с Гражданским кодексом Российской Федерации, Земельным кодексом Российской Федерации, Федеральным законом от 26.07.2006г. № 135-ФЗ «О защите конкуренции», </w:t>
      </w:r>
    </w:p>
    <w:p w:rsidR="00CF4570" w:rsidRDefault="00CF4570" w:rsidP="00CF4570">
      <w:pPr>
        <w:pStyle w:val="af1"/>
        <w:jc w:val="both"/>
        <w:rPr>
          <w:rFonts w:ascii="Arial" w:hAnsi="Arial" w:cs="Arial"/>
          <w:sz w:val="20"/>
          <w:szCs w:val="20"/>
        </w:rPr>
      </w:pPr>
      <w:r>
        <w:rPr>
          <w:rFonts w:ascii="Arial" w:hAnsi="Arial" w:cs="Arial"/>
          <w:sz w:val="20"/>
          <w:szCs w:val="20"/>
        </w:rPr>
        <w:t xml:space="preserve">     </w:t>
      </w:r>
      <w:r w:rsidRPr="001A085F">
        <w:rPr>
          <w:rFonts w:ascii="Arial" w:hAnsi="Arial" w:cs="Arial"/>
          <w:sz w:val="20"/>
          <w:szCs w:val="20"/>
        </w:rPr>
        <w:t>1.2</w:t>
      </w:r>
      <w:r w:rsidRPr="005375C4">
        <w:rPr>
          <w:rFonts w:ascii="Arial" w:hAnsi="Arial" w:cs="Arial"/>
          <w:sz w:val="20"/>
          <w:szCs w:val="20"/>
        </w:rPr>
        <w:t xml:space="preserve">. Предмет аукциона </w:t>
      </w:r>
    </w:p>
    <w:p w:rsidR="00CF4570" w:rsidRDefault="00CF4570" w:rsidP="00CF4570">
      <w:pPr>
        <w:pStyle w:val="af1"/>
        <w:jc w:val="both"/>
        <w:rPr>
          <w:rFonts w:ascii="Arial" w:hAnsi="Arial" w:cs="Arial"/>
          <w:color w:val="000000"/>
          <w:spacing w:val="3"/>
          <w:sz w:val="20"/>
          <w:szCs w:val="20"/>
        </w:rPr>
      </w:pPr>
      <w:r w:rsidRPr="004B5641">
        <w:rPr>
          <w:rFonts w:ascii="Arial" w:hAnsi="Arial" w:cs="Arial"/>
          <w:b/>
          <w:sz w:val="20"/>
          <w:szCs w:val="20"/>
        </w:rPr>
        <w:t xml:space="preserve">Лот </w:t>
      </w:r>
      <w:r>
        <w:rPr>
          <w:rFonts w:ascii="Arial" w:hAnsi="Arial" w:cs="Arial"/>
          <w:b/>
          <w:sz w:val="20"/>
          <w:szCs w:val="20"/>
        </w:rPr>
        <w:t xml:space="preserve">№ </w:t>
      </w:r>
      <w:r w:rsidRPr="004B5641">
        <w:rPr>
          <w:rFonts w:ascii="Arial" w:hAnsi="Arial" w:cs="Arial"/>
          <w:b/>
          <w:sz w:val="20"/>
          <w:szCs w:val="20"/>
        </w:rPr>
        <w:t>1</w:t>
      </w:r>
      <w:r>
        <w:rPr>
          <w:rFonts w:ascii="Arial" w:hAnsi="Arial" w:cs="Arial"/>
          <w:sz w:val="20"/>
          <w:szCs w:val="20"/>
        </w:rPr>
        <w:t xml:space="preserve"> – право </w:t>
      </w:r>
      <w:proofErr w:type="gramStart"/>
      <w:r>
        <w:rPr>
          <w:rFonts w:ascii="Arial" w:hAnsi="Arial" w:cs="Arial"/>
          <w:sz w:val="20"/>
          <w:szCs w:val="20"/>
        </w:rPr>
        <w:t>на  заключение</w:t>
      </w:r>
      <w:proofErr w:type="gramEnd"/>
      <w:r>
        <w:rPr>
          <w:rFonts w:ascii="Arial" w:hAnsi="Arial" w:cs="Arial"/>
          <w:sz w:val="20"/>
          <w:szCs w:val="20"/>
        </w:rPr>
        <w:t xml:space="preserve"> договора аренды</w:t>
      </w:r>
      <w:r w:rsidR="00E46597">
        <w:rPr>
          <w:rFonts w:ascii="Arial" w:hAnsi="Arial" w:cs="Arial"/>
          <w:sz w:val="20"/>
          <w:szCs w:val="20"/>
        </w:rPr>
        <w:t xml:space="preserve"> земельного участка,</w:t>
      </w:r>
      <w:r>
        <w:rPr>
          <w:rFonts w:ascii="Arial" w:hAnsi="Arial" w:cs="Arial"/>
          <w:sz w:val="20"/>
          <w:szCs w:val="20"/>
        </w:rPr>
        <w:t xml:space="preserve"> находящ</w:t>
      </w:r>
      <w:r w:rsidR="00E46597">
        <w:rPr>
          <w:rFonts w:ascii="Arial" w:hAnsi="Arial" w:cs="Arial"/>
          <w:sz w:val="20"/>
          <w:szCs w:val="20"/>
        </w:rPr>
        <w:t>егося</w:t>
      </w:r>
      <w:r w:rsidRPr="005375C4">
        <w:rPr>
          <w:rFonts w:ascii="Arial" w:hAnsi="Arial" w:cs="Arial"/>
          <w:sz w:val="20"/>
          <w:szCs w:val="20"/>
        </w:rPr>
        <w:t xml:space="preserve"> в </w:t>
      </w:r>
      <w:r>
        <w:rPr>
          <w:rFonts w:ascii="Arial" w:hAnsi="Arial" w:cs="Arial"/>
          <w:sz w:val="20"/>
          <w:szCs w:val="20"/>
        </w:rPr>
        <w:t>муниципальной собственности</w:t>
      </w:r>
      <w:r w:rsidRPr="005375C4">
        <w:rPr>
          <w:rFonts w:ascii="Arial" w:hAnsi="Arial" w:cs="Arial"/>
          <w:sz w:val="20"/>
          <w:szCs w:val="20"/>
        </w:rPr>
        <w:t xml:space="preserve"> </w:t>
      </w:r>
      <w:r w:rsidR="00E46597">
        <w:rPr>
          <w:rFonts w:ascii="Arial" w:hAnsi="Arial" w:cs="Arial"/>
          <w:sz w:val="20"/>
          <w:szCs w:val="20"/>
        </w:rPr>
        <w:t xml:space="preserve"> муниципального образования Койское сельское поселение Сонковского района Тверской области</w:t>
      </w:r>
      <w:r w:rsidR="007E7643">
        <w:rPr>
          <w:rFonts w:ascii="Arial" w:hAnsi="Arial" w:cs="Arial"/>
          <w:sz w:val="20"/>
          <w:szCs w:val="20"/>
        </w:rPr>
        <w:t xml:space="preserve">, общей </w:t>
      </w:r>
      <w:r w:rsidRPr="005375C4">
        <w:rPr>
          <w:rFonts w:ascii="Arial" w:hAnsi="Arial" w:cs="Arial"/>
          <w:sz w:val="20"/>
          <w:szCs w:val="20"/>
        </w:rPr>
        <w:t xml:space="preserve"> площадью </w:t>
      </w:r>
      <w:r w:rsidR="004E6DE9">
        <w:rPr>
          <w:rFonts w:ascii="Arial" w:hAnsi="Arial" w:cs="Arial"/>
          <w:sz w:val="20"/>
          <w:szCs w:val="20"/>
        </w:rPr>
        <w:t>135045</w:t>
      </w:r>
      <w:r w:rsidRPr="005375C4">
        <w:rPr>
          <w:rFonts w:ascii="Arial" w:hAnsi="Arial" w:cs="Arial"/>
          <w:sz w:val="20"/>
          <w:szCs w:val="20"/>
        </w:rPr>
        <w:t xml:space="preserve"> </w:t>
      </w:r>
      <w:proofErr w:type="spellStart"/>
      <w:r w:rsidRPr="005375C4">
        <w:rPr>
          <w:rFonts w:ascii="Arial" w:hAnsi="Arial" w:cs="Arial"/>
          <w:sz w:val="20"/>
          <w:szCs w:val="20"/>
        </w:rPr>
        <w:t>кв.м</w:t>
      </w:r>
      <w:proofErr w:type="spellEnd"/>
      <w:r w:rsidRPr="005375C4">
        <w:rPr>
          <w:rFonts w:ascii="Arial" w:hAnsi="Arial" w:cs="Arial"/>
          <w:sz w:val="20"/>
          <w:szCs w:val="20"/>
        </w:rPr>
        <w:t>.</w:t>
      </w:r>
      <w:r>
        <w:rPr>
          <w:rFonts w:ascii="Arial" w:hAnsi="Arial" w:cs="Arial"/>
          <w:sz w:val="20"/>
          <w:szCs w:val="20"/>
        </w:rPr>
        <w:t>, с кадастровым номером 69:30:</w:t>
      </w:r>
      <w:r w:rsidR="004E6DE9">
        <w:rPr>
          <w:rFonts w:ascii="Arial" w:hAnsi="Arial" w:cs="Arial"/>
          <w:sz w:val="20"/>
          <w:szCs w:val="20"/>
        </w:rPr>
        <w:t>0000013</w:t>
      </w:r>
      <w:r>
        <w:rPr>
          <w:rFonts w:ascii="Arial" w:hAnsi="Arial" w:cs="Arial"/>
          <w:sz w:val="20"/>
          <w:szCs w:val="20"/>
        </w:rPr>
        <w:t>:</w:t>
      </w:r>
      <w:r w:rsidR="004E6DE9">
        <w:rPr>
          <w:rFonts w:ascii="Arial" w:hAnsi="Arial" w:cs="Arial"/>
          <w:sz w:val="20"/>
          <w:szCs w:val="20"/>
        </w:rPr>
        <w:t>286</w:t>
      </w:r>
      <w:r w:rsidRPr="005375C4">
        <w:rPr>
          <w:rFonts w:ascii="Arial" w:hAnsi="Arial" w:cs="Arial"/>
          <w:sz w:val="20"/>
          <w:szCs w:val="20"/>
        </w:rPr>
        <w:t xml:space="preserve">. </w:t>
      </w:r>
      <w:r w:rsidR="004E6DE9">
        <w:rPr>
          <w:rFonts w:ascii="Arial" w:hAnsi="Arial" w:cs="Arial"/>
          <w:sz w:val="20"/>
          <w:szCs w:val="20"/>
        </w:rPr>
        <w:t>М</w:t>
      </w:r>
      <w:r>
        <w:rPr>
          <w:rFonts w:ascii="Arial" w:hAnsi="Arial" w:cs="Arial"/>
          <w:sz w:val="20"/>
          <w:szCs w:val="20"/>
        </w:rPr>
        <w:t>естоположение</w:t>
      </w:r>
      <w:r w:rsidR="004E6DE9">
        <w:rPr>
          <w:rFonts w:ascii="Arial" w:hAnsi="Arial" w:cs="Arial"/>
          <w:sz w:val="20"/>
          <w:szCs w:val="20"/>
        </w:rPr>
        <w:t xml:space="preserve"> установлено относительно ориентира, расположенного в границах участка</w:t>
      </w:r>
      <w:r w:rsidR="00C12637">
        <w:rPr>
          <w:rFonts w:ascii="Arial" w:hAnsi="Arial" w:cs="Arial"/>
          <w:sz w:val="20"/>
          <w:szCs w:val="20"/>
        </w:rPr>
        <w:t>. Почтовый адрес ориентира</w:t>
      </w:r>
      <w:r>
        <w:rPr>
          <w:rFonts w:ascii="Arial" w:hAnsi="Arial" w:cs="Arial"/>
          <w:sz w:val="20"/>
          <w:szCs w:val="20"/>
        </w:rPr>
        <w:t xml:space="preserve">: обл. </w:t>
      </w:r>
      <w:r w:rsidRPr="005375C4">
        <w:rPr>
          <w:rFonts w:ascii="Arial" w:hAnsi="Arial" w:cs="Arial"/>
          <w:sz w:val="20"/>
          <w:szCs w:val="20"/>
        </w:rPr>
        <w:t xml:space="preserve">Тверская, </w:t>
      </w:r>
      <w:r>
        <w:rPr>
          <w:rFonts w:ascii="Arial" w:hAnsi="Arial" w:cs="Arial"/>
          <w:sz w:val="20"/>
          <w:szCs w:val="20"/>
        </w:rPr>
        <w:t xml:space="preserve">р-н </w:t>
      </w:r>
      <w:r w:rsidRPr="005375C4">
        <w:rPr>
          <w:rFonts w:ascii="Arial" w:hAnsi="Arial" w:cs="Arial"/>
          <w:sz w:val="20"/>
          <w:szCs w:val="20"/>
        </w:rPr>
        <w:t xml:space="preserve">Сонковский, </w:t>
      </w:r>
      <w:r>
        <w:rPr>
          <w:rFonts w:ascii="Arial" w:hAnsi="Arial" w:cs="Arial"/>
          <w:sz w:val="20"/>
          <w:szCs w:val="20"/>
        </w:rPr>
        <w:t xml:space="preserve">с/п Койское, </w:t>
      </w:r>
      <w:r w:rsidR="00C12637">
        <w:rPr>
          <w:rFonts w:ascii="Arial" w:hAnsi="Arial" w:cs="Arial"/>
          <w:sz w:val="20"/>
          <w:szCs w:val="20"/>
        </w:rPr>
        <w:t>колхоз им. Майорова</w:t>
      </w:r>
      <w:r>
        <w:rPr>
          <w:rFonts w:ascii="Arial" w:hAnsi="Arial" w:cs="Arial"/>
          <w:sz w:val="20"/>
          <w:szCs w:val="20"/>
        </w:rPr>
        <w:t xml:space="preserve">, </w:t>
      </w:r>
      <w:r w:rsidRPr="00D97917">
        <w:rPr>
          <w:rFonts w:ascii="Arial" w:hAnsi="Arial" w:cs="Arial"/>
          <w:sz w:val="20"/>
          <w:szCs w:val="20"/>
        </w:rPr>
        <w:t>категория земельного</w:t>
      </w:r>
      <w:r w:rsidRPr="002C7238">
        <w:rPr>
          <w:rFonts w:ascii="Arial" w:hAnsi="Arial" w:cs="Arial"/>
          <w:sz w:val="20"/>
          <w:szCs w:val="20"/>
        </w:rPr>
        <w:t xml:space="preserve"> участка - земли </w:t>
      </w:r>
      <w:r w:rsidR="00C12637">
        <w:rPr>
          <w:rFonts w:ascii="Arial" w:hAnsi="Arial" w:cs="Arial"/>
          <w:sz w:val="20"/>
          <w:szCs w:val="20"/>
        </w:rPr>
        <w:t>сельскохозяйственного назначения</w:t>
      </w:r>
      <w:r w:rsidRPr="002C7238">
        <w:rPr>
          <w:rFonts w:ascii="Arial" w:hAnsi="Arial" w:cs="Arial"/>
          <w:sz w:val="20"/>
          <w:szCs w:val="20"/>
        </w:rPr>
        <w:t>.</w:t>
      </w:r>
      <w:r>
        <w:rPr>
          <w:rFonts w:ascii="Arial" w:hAnsi="Arial" w:cs="Arial"/>
          <w:sz w:val="20"/>
          <w:szCs w:val="20"/>
        </w:rPr>
        <w:t xml:space="preserve"> </w:t>
      </w:r>
      <w:r>
        <w:rPr>
          <w:rFonts w:ascii="Arial" w:hAnsi="Arial" w:cs="Arial"/>
          <w:color w:val="000000"/>
          <w:spacing w:val="3"/>
          <w:sz w:val="20"/>
          <w:szCs w:val="20"/>
        </w:rPr>
        <w:t>Р</w:t>
      </w:r>
      <w:r w:rsidRPr="002C7238">
        <w:rPr>
          <w:rFonts w:ascii="Arial" w:hAnsi="Arial" w:cs="Arial"/>
          <w:color w:val="000000"/>
          <w:spacing w:val="3"/>
          <w:sz w:val="20"/>
          <w:szCs w:val="20"/>
        </w:rPr>
        <w:t xml:space="preserve">азрешенное использование земельного участка </w:t>
      </w:r>
      <w:r>
        <w:rPr>
          <w:rFonts w:ascii="Arial" w:hAnsi="Arial" w:cs="Arial"/>
          <w:color w:val="000000"/>
          <w:spacing w:val="3"/>
          <w:sz w:val="20"/>
          <w:szCs w:val="20"/>
        </w:rPr>
        <w:t>–</w:t>
      </w:r>
      <w:r w:rsidRPr="002C7238">
        <w:rPr>
          <w:rFonts w:ascii="Arial" w:hAnsi="Arial" w:cs="Arial"/>
          <w:color w:val="000000"/>
          <w:spacing w:val="3"/>
          <w:sz w:val="20"/>
          <w:szCs w:val="20"/>
        </w:rPr>
        <w:t xml:space="preserve"> </w:t>
      </w:r>
      <w:r>
        <w:rPr>
          <w:rFonts w:ascii="Arial" w:hAnsi="Arial" w:cs="Arial"/>
          <w:color w:val="000000"/>
          <w:spacing w:val="3"/>
          <w:sz w:val="20"/>
          <w:szCs w:val="20"/>
        </w:rPr>
        <w:t xml:space="preserve">для ведения </w:t>
      </w:r>
      <w:r w:rsidR="00522409">
        <w:rPr>
          <w:rFonts w:ascii="Arial" w:hAnsi="Arial" w:cs="Arial"/>
          <w:color w:val="000000"/>
          <w:spacing w:val="3"/>
          <w:sz w:val="20"/>
          <w:szCs w:val="20"/>
        </w:rPr>
        <w:t>сельского</w:t>
      </w:r>
      <w:r>
        <w:rPr>
          <w:rFonts w:ascii="Arial" w:hAnsi="Arial" w:cs="Arial"/>
          <w:color w:val="000000"/>
          <w:spacing w:val="3"/>
          <w:sz w:val="20"/>
          <w:szCs w:val="20"/>
        </w:rPr>
        <w:t xml:space="preserve"> хозяйства.</w:t>
      </w:r>
    </w:p>
    <w:p w:rsidR="00CF4570" w:rsidRPr="002951F7" w:rsidRDefault="00CF4570" w:rsidP="00CF4570">
      <w:pPr>
        <w:pStyle w:val="af1"/>
        <w:ind w:firstLine="708"/>
        <w:jc w:val="both"/>
        <w:rPr>
          <w:rFonts w:ascii="Arial" w:hAnsi="Arial" w:cs="Arial"/>
          <w:sz w:val="20"/>
          <w:szCs w:val="20"/>
        </w:rPr>
      </w:pPr>
      <w:r>
        <w:rPr>
          <w:rFonts w:ascii="Arial" w:hAnsi="Arial" w:cs="Arial"/>
          <w:color w:val="000000"/>
          <w:spacing w:val="3"/>
          <w:sz w:val="20"/>
          <w:szCs w:val="20"/>
        </w:rPr>
        <w:t xml:space="preserve"> </w:t>
      </w:r>
      <w:r w:rsidRPr="00784DC1">
        <w:rPr>
          <w:rFonts w:ascii="Arial" w:hAnsi="Arial" w:cs="Arial"/>
          <w:sz w:val="20"/>
          <w:szCs w:val="20"/>
        </w:rPr>
        <w:t xml:space="preserve">Начальная </w:t>
      </w:r>
      <w:proofErr w:type="gramStart"/>
      <w:r w:rsidRPr="00784DC1">
        <w:rPr>
          <w:rFonts w:ascii="Arial" w:hAnsi="Arial" w:cs="Arial"/>
          <w:sz w:val="20"/>
          <w:szCs w:val="20"/>
        </w:rPr>
        <w:t xml:space="preserve">цена </w:t>
      </w:r>
      <w:r w:rsidR="001F1B9D">
        <w:rPr>
          <w:rFonts w:ascii="Arial" w:hAnsi="Arial" w:cs="Arial"/>
          <w:sz w:val="20"/>
          <w:szCs w:val="20"/>
        </w:rPr>
        <w:t xml:space="preserve"> ежегодного</w:t>
      </w:r>
      <w:proofErr w:type="gramEnd"/>
      <w:r w:rsidR="001F1B9D">
        <w:rPr>
          <w:rFonts w:ascii="Arial" w:hAnsi="Arial" w:cs="Arial"/>
          <w:sz w:val="20"/>
          <w:szCs w:val="20"/>
        </w:rPr>
        <w:t xml:space="preserve"> размера арендной платы</w:t>
      </w:r>
      <w:r w:rsidRPr="00A13D74">
        <w:rPr>
          <w:rFonts w:ascii="Arial" w:hAnsi="Arial" w:cs="Arial"/>
          <w:sz w:val="20"/>
          <w:szCs w:val="20"/>
        </w:rPr>
        <w:t xml:space="preserve"> - отчет независимой оценки </w:t>
      </w:r>
      <w:r w:rsidRPr="00AF5B3B">
        <w:rPr>
          <w:rFonts w:ascii="Arial" w:hAnsi="Arial" w:cs="Arial"/>
          <w:sz w:val="20"/>
          <w:szCs w:val="20"/>
        </w:rPr>
        <w:t xml:space="preserve">ООО «Андреев </w:t>
      </w:r>
      <w:proofErr w:type="spellStart"/>
      <w:r w:rsidRPr="00AF5B3B">
        <w:rPr>
          <w:rFonts w:ascii="Arial" w:hAnsi="Arial" w:cs="Arial"/>
          <w:sz w:val="20"/>
          <w:szCs w:val="20"/>
        </w:rPr>
        <w:t>Капиталъ</w:t>
      </w:r>
      <w:proofErr w:type="spellEnd"/>
      <w:r w:rsidRPr="00AF5B3B">
        <w:rPr>
          <w:rFonts w:ascii="Arial" w:hAnsi="Arial" w:cs="Arial"/>
          <w:sz w:val="20"/>
          <w:szCs w:val="20"/>
        </w:rPr>
        <w:t xml:space="preserve">» – </w:t>
      </w:r>
      <w:r w:rsidR="000431BC" w:rsidRPr="002951F7">
        <w:rPr>
          <w:rFonts w:ascii="Arial" w:hAnsi="Arial" w:cs="Arial"/>
          <w:sz w:val="20"/>
          <w:szCs w:val="20"/>
        </w:rPr>
        <w:t>8</w:t>
      </w:r>
      <w:r w:rsidRPr="002951F7">
        <w:rPr>
          <w:rFonts w:ascii="Arial" w:hAnsi="Arial" w:cs="Arial"/>
          <w:sz w:val="20"/>
          <w:szCs w:val="20"/>
        </w:rPr>
        <w:t xml:space="preserve"> 000 (</w:t>
      </w:r>
      <w:r w:rsidR="000431BC" w:rsidRPr="002951F7">
        <w:rPr>
          <w:rFonts w:ascii="Arial" w:hAnsi="Arial" w:cs="Arial"/>
          <w:sz w:val="20"/>
          <w:szCs w:val="20"/>
        </w:rPr>
        <w:t>восемь</w:t>
      </w:r>
      <w:r w:rsidRPr="002951F7">
        <w:rPr>
          <w:rFonts w:ascii="Arial" w:hAnsi="Arial" w:cs="Arial"/>
          <w:sz w:val="20"/>
          <w:szCs w:val="20"/>
        </w:rPr>
        <w:t xml:space="preserve"> тысяч)  рублей 00 копеек.</w:t>
      </w:r>
    </w:p>
    <w:p w:rsidR="00CF4570" w:rsidRPr="002951F7" w:rsidRDefault="00CF4570" w:rsidP="00CF4570">
      <w:pPr>
        <w:pStyle w:val="af1"/>
        <w:jc w:val="both"/>
        <w:rPr>
          <w:rFonts w:ascii="Arial" w:hAnsi="Arial" w:cs="Arial"/>
          <w:spacing w:val="3"/>
          <w:sz w:val="20"/>
          <w:szCs w:val="20"/>
        </w:rPr>
      </w:pPr>
      <w:r w:rsidRPr="002951F7">
        <w:rPr>
          <w:rFonts w:ascii="Arial" w:hAnsi="Arial" w:cs="Arial"/>
          <w:sz w:val="20"/>
          <w:szCs w:val="20"/>
        </w:rPr>
        <w:t xml:space="preserve">Задаток для участия в торгах определяется в размере 20 % от начальной цены – </w:t>
      </w:r>
      <w:r w:rsidR="000431BC" w:rsidRPr="002951F7">
        <w:rPr>
          <w:rFonts w:ascii="Arial" w:hAnsi="Arial" w:cs="Arial"/>
          <w:sz w:val="20"/>
          <w:szCs w:val="20"/>
        </w:rPr>
        <w:t>1600</w:t>
      </w:r>
      <w:r w:rsidRPr="002951F7">
        <w:rPr>
          <w:rFonts w:ascii="Arial" w:hAnsi="Arial" w:cs="Arial"/>
          <w:sz w:val="20"/>
          <w:szCs w:val="20"/>
        </w:rPr>
        <w:t xml:space="preserve"> руб. (</w:t>
      </w:r>
      <w:r w:rsidR="000431BC" w:rsidRPr="002951F7">
        <w:rPr>
          <w:rFonts w:ascii="Arial" w:hAnsi="Arial" w:cs="Arial"/>
          <w:sz w:val="20"/>
          <w:szCs w:val="20"/>
        </w:rPr>
        <w:t>одна тысяча</w:t>
      </w:r>
      <w:r w:rsidRPr="002951F7">
        <w:rPr>
          <w:rFonts w:ascii="Arial" w:hAnsi="Arial" w:cs="Arial"/>
          <w:sz w:val="20"/>
          <w:szCs w:val="20"/>
        </w:rPr>
        <w:t xml:space="preserve"> </w:t>
      </w:r>
      <w:r w:rsidR="000431BC" w:rsidRPr="002951F7">
        <w:rPr>
          <w:rFonts w:ascii="Arial" w:hAnsi="Arial" w:cs="Arial"/>
          <w:sz w:val="20"/>
          <w:szCs w:val="20"/>
        </w:rPr>
        <w:t>шестьсот</w:t>
      </w:r>
      <w:r w:rsidRPr="002951F7">
        <w:rPr>
          <w:rFonts w:ascii="Arial" w:hAnsi="Arial" w:cs="Arial"/>
          <w:sz w:val="20"/>
          <w:szCs w:val="20"/>
        </w:rPr>
        <w:t>) рублей перечисляется участниками до подачи заявки.</w:t>
      </w:r>
    </w:p>
    <w:p w:rsidR="00CF4570" w:rsidRPr="002C7238" w:rsidRDefault="00CF4570" w:rsidP="00CF4570">
      <w:pPr>
        <w:spacing w:after="0" w:line="240" w:lineRule="auto"/>
        <w:ind w:firstLine="284"/>
        <w:jc w:val="both"/>
        <w:rPr>
          <w:rFonts w:ascii="Arial" w:hAnsi="Arial" w:cs="Arial"/>
          <w:sz w:val="20"/>
          <w:szCs w:val="20"/>
        </w:rPr>
      </w:pPr>
      <w:r w:rsidRPr="002951F7">
        <w:rPr>
          <w:rFonts w:ascii="Arial" w:hAnsi="Arial" w:cs="Arial"/>
          <w:sz w:val="20"/>
          <w:szCs w:val="20"/>
        </w:rPr>
        <w:t xml:space="preserve">1.3. Организатором аукциона выступает - Администрация Койского сельского </w:t>
      </w:r>
      <w:r>
        <w:rPr>
          <w:rFonts w:ascii="Arial" w:hAnsi="Arial" w:cs="Arial"/>
          <w:sz w:val="20"/>
          <w:szCs w:val="20"/>
        </w:rPr>
        <w:t>поселения Сонковского района Тверской области</w:t>
      </w:r>
      <w:r w:rsidRPr="002C7238">
        <w:rPr>
          <w:rFonts w:ascii="Arial" w:hAnsi="Arial" w:cs="Arial"/>
          <w:sz w:val="20"/>
          <w:szCs w:val="20"/>
        </w:rPr>
        <w:t>.</w:t>
      </w:r>
    </w:p>
    <w:p w:rsidR="00CF4570" w:rsidRPr="0055783B" w:rsidRDefault="00CF4570" w:rsidP="00CF4570">
      <w:pPr>
        <w:spacing w:after="0" w:line="240" w:lineRule="auto"/>
        <w:jc w:val="both"/>
        <w:rPr>
          <w:rFonts w:ascii="Arial" w:hAnsi="Arial" w:cs="Arial"/>
          <w:b/>
          <w:sz w:val="20"/>
          <w:szCs w:val="20"/>
        </w:rPr>
      </w:pPr>
      <w:r>
        <w:rPr>
          <w:rFonts w:ascii="Arial" w:hAnsi="Arial" w:cs="Arial"/>
          <w:sz w:val="20"/>
          <w:szCs w:val="20"/>
        </w:rPr>
        <w:t xml:space="preserve">    </w:t>
      </w:r>
      <w:r w:rsidRPr="002C7238">
        <w:rPr>
          <w:rFonts w:ascii="Arial" w:hAnsi="Arial" w:cs="Arial"/>
          <w:sz w:val="20"/>
          <w:szCs w:val="20"/>
        </w:rPr>
        <w:t>1.</w:t>
      </w:r>
      <w:r>
        <w:rPr>
          <w:rFonts w:ascii="Arial" w:hAnsi="Arial" w:cs="Arial"/>
          <w:sz w:val="20"/>
          <w:szCs w:val="20"/>
        </w:rPr>
        <w:t>4</w:t>
      </w:r>
      <w:r w:rsidRPr="002C7238">
        <w:rPr>
          <w:rFonts w:ascii="Arial" w:hAnsi="Arial" w:cs="Arial"/>
          <w:sz w:val="20"/>
          <w:szCs w:val="20"/>
        </w:rPr>
        <w:t xml:space="preserve">. Аукцион </w:t>
      </w:r>
      <w:r w:rsidRPr="00582CD9">
        <w:rPr>
          <w:rFonts w:ascii="Arial" w:hAnsi="Arial" w:cs="Arial"/>
          <w:sz w:val="20"/>
          <w:szCs w:val="20"/>
        </w:rPr>
        <w:t xml:space="preserve">назначить </w:t>
      </w:r>
      <w:r w:rsidRPr="0055783B">
        <w:rPr>
          <w:rFonts w:ascii="Arial" w:hAnsi="Arial" w:cs="Arial"/>
          <w:sz w:val="20"/>
          <w:szCs w:val="20"/>
        </w:rPr>
        <w:t xml:space="preserve">на </w:t>
      </w:r>
      <w:r w:rsidR="001C4ACE" w:rsidRPr="0055783B">
        <w:rPr>
          <w:rFonts w:ascii="Arial" w:hAnsi="Arial" w:cs="Arial"/>
          <w:sz w:val="20"/>
          <w:szCs w:val="20"/>
        </w:rPr>
        <w:t>20 июля</w:t>
      </w:r>
      <w:r w:rsidRPr="0055783B">
        <w:rPr>
          <w:rFonts w:ascii="Arial" w:hAnsi="Arial" w:cs="Arial"/>
          <w:sz w:val="20"/>
          <w:szCs w:val="20"/>
        </w:rPr>
        <w:t xml:space="preserve"> 2017 г. в 10 час. 00 мин.</w:t>
      </w:r>
      <w:r w:rsidRPr="0055783B">
        <w:rPr>
          <w:rFonts w:ascii="Arial" w:hAnsi="Arial" w:cs="Arial"/>
          <w:b/>
          <w:i/>
          <w:sz w:val="20"/>
          <w:szCs w:val="20"/>
        </w:rPr>
        <w:t xml:space="preserve"> </w:t>
      </w:r>
    </w:p>
    <w:p w:rsidR="00CF4570" w:rsidRPr="00684DB7" w:rsidRDefault="00CF4570" w:rsidP="00CF4570">
      <w:pPr>
        <w:pStyle w:val="ad"/>
        <w:spacing w:before="0" w:beforeAutospacing="0" w:after="0"/>
        <w:jc w:val="both"/>
        <w:rPr>
          <w:rFonts w:ascii="Arial" w:eastAsia="Calibri" w:hAnsi="Arial" w:cs="Arial"/>
          <w:color w:val="auto"/>
          <w:sz w:val="20"/>
          <w:szCs w:val="20"/>
          <w:lang w:eastAsia="en-US"/>
        </w:rPr>
      </w:pPr>
      <w:r w:rsidRPr="002C7238">
        <w:rPr>
          <w:rFonts w:ascii="Arial" w:hAnsi="Arial" w:cs="Arial"/>
          <w:sz w:val="20"/>
          <w:szCs w:val="20"/>
        </w:rPr>
        <w:t xml:space="preserve">    1.</w:t>
      </w:r>
      <w:r>
        <w:rPr>
          <w:rFonts w:ascii="Arial" w:hAnsi="Arial" w:cs="Arial"/>
          <w:sz w:val="20"/>
          <w:szCs w:val="20"/>
        </w:rPr>
        <w:t>5</w:t>
      </w:r>
      <w:r w:rsidRPr="002C7238">
        <w:rPr>
          <w:rFonts w:ascii="Arial" w:hAnsi="Arial" w:cs="Arial"/>
          <w:sz w:val="20"/>
          <w:szCs w:val="20"/>
        </w:rPr>
        <w:t xml:space="preserve">. Место нахождение, почтовый адрес, телефон, адрес электронной почты Организатора аукциона: </w:t>
      </w:r>
      <w:r>
        <w:rPr>
          <w:rFonts w:ascii="Arial" w:hAnsi="Arial" w:cs="Arial"/>
          <w:sz w:val="20"/>
          <w:szCs w:val="20"/>
        </w:rPr>
        <w:t xml:space="preserve">171441, </w:t>
      </w:r>
      <w:r w:rsidRPr="002C7238">
        <w:rPr>
          <w:rFonts w:ascii="Arial" w:hAnsi="Arial" w:cs="Arial"/>
          <w:sz w:val="20"/>
          <w:szCs w:val="20"/>
        </w:rPr>
        <w:t xml:space="preserve">Тверская область, </w:t>
      </w:r>
      <w:r>
        <w:rPr>
          <w:rFonts w:ascii="Arial" w:hAnsi="Arial" w:cs="Arial"/>
          <w:sz w:val="20"/>
          <w:szCs w:val="20"/>
        </w:rPr>
        <w:t>Сонковский район, Койское с. пос., с. Кой, д. 93</w:t>
      </w:r>
      <w:r w:rsidRPr="002C7238">
        <w:rPr>
          <w:rFonts w:ascii="Arial" w:hAnsi="Arial" w:cs="Arial"/>
          <w:sz w:val="20"/>
          <w:szCs w:val="20"/>
        </w:rPr>
        <w:t>, тел</w:t>
      </w:r>
      <w:r>
        <w:rPr>
          <w:rFonts w:ascii="Arial" w:hAnsi="Arial" w:cs="Arial"/>
          <w:sz w:val="20"/>
          <w:szCs w:val="20"/>
        </w:rPr>
        <w:t>ефон 8(48246) 2-65-16</w:t>
      </w:r>
      <w:r w:rsidRPr="002C7238">
        <w:rPr>
          <w:rFonts w:ascii="Arial" w:hAnsi="Arial" w:cs="Arial"/>
          <w:sz w:val="20"/>
          <w:szCs w:val="20"/>
        </w:rPr>
        <w:t xml:space="preserve">, </w:t>
      </w:r>
      <w:proofErr w:type="spellStart"/>
      <w:r>
        <w:rPr>
          <w:rFonts w:ascii="Arial" w:hAnsi="Arial" w:cs="Arial"/>
          <w:sz w:val="20"/>
          <w:szCs w:val="20"/>
          <w:lang w:val="en-US"/>
        </w:rPr>
        <w:t>koy</w:t>
      </w:r>
      <w:r w:rsidRPr="00C358CE">
        <w:rPr>
          <w:rFonts w:ascii="Arial" w:hAnsi="Arial" w:cs="Arial"/>
          <w:color w:val="auto"/>
          <w:sz w:val="20"/>
          <w:szCs w:val="20"/>
          <w:lang w:val="en-US"/>
        </w:rPr>
        <w:t>skoe</w:t>
      </w:r>
      <w:proofErr w:type="spellEnd"/>
      <w:r w:rsidRPr="00C358CE">
        <w:rPr>
          <w:rFonts w:ascii="Arial" w:hAnsi="Arial" w:cs="Arial"/>
          <w:color w:val="auto"/>
          <w:sz w:val="20"/>
          <w:szCs w:val="20"/>
        </w:rPr>
        <w:t>.</w:t>
      </w:r>
      <w:proofErr w:type="spellStart"/>
      <w:r>
        <w:rPr>
          <w:rFonts w:ascii="Arial" w:hAnsi="Arial" w:cs="Arial"/>
          <w:color w:val="auto"/>
          <w:sz w:val="20"/>
          <w:szCs w:val="20"/>
          <w:lang w:val="en-US"/>
        </w:rPr>
        <w:t>sel</w:t>
      </w:r>
      <w:proofErr w:type="spellEnd"/>
      <w:r w:rsidRPr="00C358CE">
        <w:rPr>
          <w:rFonts w:ascii="Arial" w:hAnsi="Arial" w:cs="Arial"/>
          <w:color w:val="auto"/>
          <w:sz w:val="20"/>
          <w:szCs w:val="20"/>
        </w:rPr>
        <w:t>.</w:t>
      </w:r>
      <w:proofErr w:type="spellStart"/>
      <w:r w:rsidRPr="00C358CE">
        <w:rPr>
          <w:rFonts w:ascii="Arial" w:hAnsi="Arial" w:cs="Arial"/>
          <w:color w:val="auto"/>
          <w:sz w:val="20"/>
          <w:szCs w:val="20"/>
          <w:lang w:val="en-US"/>
        </w:rPr>
        <w:t>pos</w:t>
      </w:r>
      <w:proofErr w:type="spellEnd"/>
      <w:r w:rsidRPr="00C358CE">
        <w:rPr>
          <w:rFonts w:ascii="Arial" w:hAnsi="Arial" w:cs="Arial"/>
          <w:color w:val="auto"/>
          <w:sz w:val="20"/>
          <w:szCs w:val="20"/>
        </w:rPr>
        <w:t>@</w:t>
      </w:r>
      <w:proofErr w:type="spellStart"/>
      <w:r w:rsidRPr="00C358CE">
        <w:rPr>
          <w:rFonts w:ascii="Arial" w:hAnsi="Arial" w:cs="Arial"/>
          <w:color w:val="auto"/>
          <w:sz w:val="20"/>
          <w:szCs w:val="20"/>
          <w:lang w:val="en-US"/>
        </w:rPr>
        <w:t>sonkovo</w:t>
      </w:r>
      <w:proofErr w:type="spellEnd"/>
      <w:r w:rsidRPr="00C358CE">
        <w:rPr>
          <w:rFonts w:ascii="Arial" w:hAnsi="Arial" w:cs="Arial"/>
          <w:color w:val="auto"/>
          <w:sz w:val="20"/>
          <w:szCs w:val="20"/>
        </w:rPr>
        <w:t>.</w:t>
      </w:r>
      <w:proofErr w:type="spellStart"/>
      <w:r w:rsidRPr="00C358CE">
        <w:rPr>
          <w:rFonts w:ascii="Arial" w:hAnsi="Arial" w:cs="Arial"/>
          <w:color w:val="auto"/>
          <w:sz w:val="20"/>
          <w:szCs w:val="20"/>
          <w:lang w:val="en-US"/>
        </w:rPr>
        <w:t>ru</w:t>
      </w:r>
      <w:proofErr w:type="spellEnd"/>
      <w:r w:rsidRPr="00C358CE">
        <w:rPr>
          <w:rFonts w:ascii="Arial" w:eastAsia="Calibri" w:hAnsi="Arial" w:cs="Arial"/>
          <w:color w:val="auto"/>
          <w:sz w:val="20"/>
          <w:szCs w:val="20"/>
          <w:lang w:eastAsia="en-US"/>
        </w:rPr>
        <w:t>.</w:t>
      </w:r>
      <w:r w:rsidRPr="00684DB7">
        <w:rPr>
          <w:rFonts w:ascii="Arial" w:eastAsia="Calibri" w:hAnsi="Arial" w:cs="Arial"/>
          <w:color w:val="auto"/>
          <w:sz w:val="20"/>
          <w:szCs w:val="20"/>
          <w:lang w:eastAsia="en-US"/>
        </w:rPr>
        <w:t xml:space="preserve"> </w:t>
      </w:r>
    </w:p>
    <w:p w:rsidR="00CF4570" w:rsidRPr="002C7238" w:rsidRDefault="00CF4570" w:rsidP="00CF4570">
      <w:pPr>
        <w:spacing w:after="0" w:line="240" w:lineRule="auto"/>
        <w:ind w:firstLine="284"/>
        <w:jc w:val="both"/>
        <w:rPr>
          <w:rFonts w:ascii="Arial" w:hAnsi="Arial" w:cs="Arial"/>
          <w:sz w:val="20"/>
          <w:szCs w:val="20"/>
        </w:rPr>
      </w:pPr>
      <w:r w:rsidRPr="002C7238">
        <w:rPr>
          <w:rFonts w:ascii="Arial" w:hAnsi="Arial" w:cs="Arial"/>
          <w:sz w:val="20"/>
          <w:szCs w:val="20"/>
        </w:rPr>
        <w:t xml:space="preserve">Официальный сайт торгов </w:t>
      </w:r>
      <w:hyperlink r:id="rId8" w:history="1">
        <w:r w:rsidRPr="002C7238">
          <w:rPr>
            <w:rStyle w:val="a4"/>
            <w:rFonts w:ascii="Arial" w:hAnsi="Arial" w:cs="Arial"/>
            <w:sz w:val="20"/>
            <w:szCs w:val="20"/>
            <w:lang w:val="en-US"/>
          </w:rPr>
          <w:t>www</w:t>
        </w:r>
        <w:r w:rsidRPr="002C7238">
          <w:rPr>
            <w:rStyle w:val="a4"/>
            <w:rFonts w:ascii="Arial" w:hAnsi="Arial" w:cs="Arial"/>
            <w:sz w:val="20"/>
            <w:szCs w:val="20"/>
          </w:rPr>
          <w:t>.</w:t>
        </w:r>
        <w:proofErr w:type="spellStart"/>
        <w:r w:rsidRPr="002C7238">
          <w:rPr>
            <w:rStyle w:val="a4"/>
            <w:rFonts w:ascii="Arial" w:hAnsi="Arial" w:cs="Arial"/>
            <w:sz w:val="20"/>
            <w:szCs w:val="20"/>
            <w:lang w:val="en-US"/>
          </w:rPr>
          <w:t>torgi</w:t>
        </w:r>
        <w:proofErr w:type="spellEnd"/>
        <w:r w:rsidRPr="002C7238">
          <w:rPr>
            <w:rStyle w:val="a4"/>
            <w:rFonts w:ascii="Arial" w:hAnsi="Arial" w:cs="Arial"/>
            <w:sz w:val="20"/>
            <w:szCs w:val="20"/>
          </w:rPr>
          <w:t>.</w:t>
        </w:r>
        <w:proofErr w:type="spellStart"/>
        <w:r w:rsidRPr="002C7238">
          <w:rPr>
            <w:rStyle w:val="a4"/>
            <w:rFonts w:ascii="Arial" w:hAnsi="Arial" w:cs="Arial"/>
            <w:sz w:val="20"/>
            <w:szCs w:val="20"/>
            <w:lang w:val="en-US"/>
          </w:rPr>
          <w:t>gov</w:t>
        </w:r>
        <w:proofErr w:type="spellEnd"/>
        <w:r w:rsidRPr="002C7238">
          <w:rPr>
            <w:rStyle w:val="a4"/>
            <w:rFonts w:ascii="Arial" w:hAnsi="Arial" w:cs="Arial"/>
            <w:sz w:val="20"/>
            <w:szCs w:val="20"/>
          </w:rPr>
          <w:t>.</w:t>
        </w:r>
        <w:proofErr w:type="spellStart"/>
        <w:r w:rsidRPr="002C7238">
          <w:rPr>
            <w:rStyle w:val="a4"/>
            <w:rFonts w:ascii="Arial" w:hAnsi="Arial" w:cs="Arial"/>
            <w:sz w:val="20"/>
            <w:szCs w:val="20"/>
            <w:lang w:val="en-US"/>
          </w:rPr>
          <w:t>ru</w:t>
        </w:r>
        <w:proofErr w:type="spellEnd"/>
      </w:hyperlink>
      <w:r w:rsidRPr="002C7238">
        <w:rPr>
          <w:rFonts w:ascii="Arial" w:hAnsi="Arial" w:cs="Arial"/>
          <w:sz w:val="20"/>
          <w:szCs w:val="20"/>
        </w:rPr>
        <w:t>.</w:t>
      </w:r>
    </w:p>
    <w:p w:rsidR="00CF4570" w:rsidRPr="002C7238" w:rsidRDefault="00CF4570" w:rsidP="00CF4570">
      <w:pPr>
        <w:pStyle w:val="ad"/>
        <w:spacing w:before="0" w:beforeAutospacing="0" w:after="0"/>
        <w:jc w:val="both"/>
        <w:rPr>
          <w:rFonts w:ascii="Arial" w:hAnsi="Arial" w:cs="Arial"/>
          <w:sz w:val="20"/>
          <w:szCs w:val="20"/>
        </w:rPr>
      </w:pPr>
      <w:r>
        <w:rPr>
          <w:rFonts w:ascii="Arial" w:hAnsi="Arial" w:cs="Arial"/>
          <w:sz w:val="20"/>
          <w:szCs w:val="20"/>
        </w:rPr>
        <w:t xml:space="preserve">     </w:t>
      </w:r>
      <w:r w:rsidRPr="002C7238">
        <w:rPr>
          <w:rFonts w:ascii="Arial" w:hAnsi="Arial" w:cs="Arial"/>
          <w:sz w:val="20"/>
          <w:szCs w:val="20"/>
        </w:rPr>
        <w:t>1.</w:t>
      </w:r>
      <w:r>
        <w:rPr>
          <w:rFonts w:ascii="Arial" w:hAnsi="Arial" w:cs="Arial"/>
          <w:sz w:val="20"/>
          <w:szCs w:val="20"/>
        </w:rPr>
        <w:t>6</w:t>
      </w:r>
      <w:r w:rsidRPr="002C7238">
        <w:rPr>
          <w:rFonts w:ascii="Arial" w:hAnsi="Arial" w:cs="Arial"/>
          <w:sz w:val="20"/>
          <w:szCs w:val="20"/>
        </w:rPr>
        <w:t>. Аукцион является открытым по составу участников и форме подачи предложений.</w:t>
      </w:r>
    </w:p>
    <w:p w:rsidR="00CF4570" w:rsidRPr="002C7238" w:rsidRDefault="00CF4570" w:rsidP="00CF4570">
      <w:pPr>
        <w:spacing w:after="0" w:line="240" w:lineRule="auto"/>
        <w:ind w:firstLine="284"/>
        <w:jc w:val="both"/>
        <w:rPr>
          <w:rFonts w:ascii="Arial" w:hAnsi="Arial" w:cs="Arial"/>
          <w:sz w:val="20"/>
          <w:szCs w:val="20"/>
        </w:rPr>
      </w:pPr>
      <w:r w:rsidRPr="002C7238">
        <w:rPr>
          <w:rFonts w:ascii="Arial" w:hAnsi="Arial" w:cs="Arial"/>
          <w:sz w:val="20"/>
          <w:szCs w:val="20"/>
        </w:rPr>
        <w:t>1.</w:t>
      </w:r>
      <w:r>
        <w:rPr>
          <w:rFonts w:ascii="Arial" w:hAnsi="Arial" w:cs="Arial"/>
          <w:sz w:val="20"/>
          <w:szCs w:val="20"/>
        </w:rPr>
        <w:t>7</w:t>
      </w:r>
      <w:r w:rsidRPr="002C7238">
        <w:rPr>
          <w:rFonts w:ascii="Arial" w:hAnsi="Arial" w:cs="Arial"/>
          <w:sz w:val="20"/>
          <w:szCs w:val="20"/>
        </w:rPr>
        <w:t xml:space="preserve">. Проект договора </w:t>
      </w:r>
      <w:r>
        <w:rPr>
          <w:rFonts w:ascii="Arial" w:hAnsi="Arial" w:cs="Arial"/>
          <w:sz w:val="20"/>
          <w:szCs w:val="20"/>
        </w:rPr>
        <w:t>аренды</w:t>
      </w:r>
      <w:r w:rsidRPr="002C7238">
        <w:rPr>
          <w:rFonts w:ascii="Arial" w:hAnsi="Arial" w:cs="Arial"/>
          <w:sz w:val="20"/>
          <w:szCs w:val="20"/>
        </w:rPr>
        <w:t xml:space="preserve"> земельного участка приведен в </w:t>
      </w:r>
      <w:r w:rsidRPr="002C7238">
        <w:rPr>
          <w:rFonts w:ascii="Arial" w:hAnsi="Arial" w:cs="Arial"/>
          <w:color w:val="000000"/>
          <w:sz w:val="20"/>
          <w:szCs w:val="20"/>
        </w:rPr>
        <w:t>Приложении №</w:t>
      </w:r>
      <w:r w:rsidRPr="002C7238">
        <w:rPr>
          <w:rFonts w:ascii="Arial" w:hAnsi="Arial" w:cs="Arial"/>
          <w:sz w:val="20"/>
          <w:szCs w:val="20"/>
        </w:rPr>
        <w:t xml:space="preserve"> 2 настоящей документации об аукционе.</w:t>
      </w:r>
    </w:p>
    <w:p w:rsidR="00CF4570" w:rsidRPr="00582CD9" w:rsidRDefault="00CF4570" w:rsidP="00CF4570">
      <w:pPr>
        <w:pStyle w:val="ad"/>
        <w:spacing w:before="0" w:beforeAutospacing="0" w:after="0"/>
        <w:jc w:val="both"/>
        <w:rPr>
          <w:rFonts w:ascii="Arial" w:hAnsi="Arial" w:cs="Arial"/>
          <w:color w:val="auto"/>
          <w:sz w:val="20"/>
          <w:szCs w:val="20"/>
        </w:rPr>
      </w:pPr>
      <w:bookmarkStart w:id="1" w:name="sub_6"/>
      <w:bookmarkEnd w:id="0"/>
      <w:r>
        <w:rPr>
          <w:rFonts w:ascii="Arial" w:hAnsi="Arial" w:cs="Arial"/>
          <w:color w:val="auto"/>
          <w:sz w:val="20"/>
          <w:szCs w:val="20"/>
        </w:rPr>
        <w:t xml:space="preserve">     1.8</w:t>
      </w:r>
      <w:r w:rsidRPr="00582CD9">
        <w:rPr>
          <w:rFonts w:ascii="Arial" w:hAnsi="Arial" w:cs="Arial"/>
          <w:color w:val="auto"/>
          <w:sz w:val="20"/>
          <w:szCs w:val="20"/>
        </w:rPr>
        <w:t xml:space="preserve">. Задаток для участия в торгах определяется в размере </w:t>
      </w:r>
      <w:r w:rsidRPr="00765C48">
        <w:rPr>
          <w:rFonts w:ascii="Arial" w:hAnsi="Arial" w:cs="Arial"/>
          <w:color w:val="auto"/>
          <w:sz w:val="20"/>
          <w:szCs w:val="20"/>
        </w:rPr>
        <w:t xml:space="preserve">20 процентов начальной цены предмета аукциона земельного участка и перечисляется участниками до подачи заявки на УФК по Тверской области </w:t>
      </w:r>
      <w:r>
        <w:rPr>
          <w:rFonts w:ascii="Arial" w:hAnsi="Arial" w:cs="Arial"/>
          <w:sz w:val="20"/>
          <w:szCs w:val="20"/>
        </w:rPr>
        <w:t>(Администрация Койского сельского поселения Сонковского района Тверской области</w:t>
      </w:r>
      <w:r w:rsidRPr="00582CD9">
        <w:rPr>
          <w:rFonts w:ascii="Arial" w:hAnsi="Arial" w:cs="Arial"/>
          <w:sz w:val="20"/>
          <w:szCs w:val="20"/>
        </w:rPr>
        <w:t xml:space="preserve"> лицевой счёт 05363017</w:t>
      </w:r>
      <w:r>
        <w:rPr>
          <w:rFonts w:ascii="Arial" w:hAnsi="Arial" w:cs="Arial"/>
          <w:sz w:val="20"/>
          <w:szCs w:val="20"/>
        </w:rPr>
        <w:t>650</w:t>
      </w:r>
      <w:r w:rsidRPr="00582CD9">
        <w:rPr>
          <w:rFonts w:ascii="Arial" w:hAnsi="Arial" w:cs="Arial"/>
          <w:sz w:val="20"/>
          <w:szCs w:val="20"/>
        </w:rPr>
        <w:t>) ИНН 694000</w:t>
      </w:r>
      <w:r>
        <w:rPr>
          <w:rFonts w:ascii="Arial" w:hAnsi="Arial" w:cs="Arial"/>
          <w:sz w:val="20"/>
          <w:szCs w:val="20"/>
        </w:rPr>
        <w:t>1886</w:t>
      </w:r>
      <w:r w:rsidRPr="00582CD9">
        <w:rPr>
          <w:rFonts w:ascii="Arial" w:hAnsi="Arial" w:cs="Arial"/>
          <w:sz w:val="20"/>
          <w:szCs w:val="20"/>
        </w:rPr>
        <w:t xml:space="preserve">, КПП 694001001, р/счет </w:t>
      </w:r>
      <w:r>
        <w:rPr>
          <w:rFonts w:ascii="Arial" w:hAnsi="Arial" w:cs="Arial"/>
          <w:sz w:val="20"/>
          <w:szCs w:val="20"/>
        </w:rPr>
        <w:t>40302810328093000145</w:t>
      </w:r>
      <w:r w:rsidRPr="00582CD9">
        <w:rPr>
          <w:rFonts w:ascii="Arial" w:hAnsi="Arial" w:cs="Arial"/>
          <w:sz w:val="20"/>
          <w:szCs w:val="20"/>
        </w:rPr>
        <w:t xml:space="preserve"> в отделение по  Тверской области Главного управления Центрального банка РФ по Центральному федеральному округу (отделение Тверь), БИК банка 042809001, код ОКТМО 28651</w:t>
      </w:r>
      <w:r>
        <w:rPr>
          <w:rFonts w:ascii="Arial" w:hAnsi="Arial" w:cs="Arial"/>
          <w:sz w:val="20"/>
          <w:szCs w:val="20"/>
        </w:rPr>
        <w:t>412</w:t>
      </w:r>
      <w:r w:rsidRPr="00582CD9">
        <w:rPr>
          <w:rFonts w:ascii="Arial" w:hAnsi="Arial" w:cs="Arial"/>
          <w:color w:val="auto"/>
          <w:sz w:val="20"/>
          <w:szCs w:val="20"/>
        </w:rPr>
        <w:t>,</w:t>
      </w:r>
      <w:r>
        <w:rPr>
          <w:rFonts w:ascii="Arial" w:hAnsi="Arial" w:cs="Arial"/>
          <w:color w:val="auto"/>
          <w:sz w:val="20"/>
          <w:szCs w:val="20"/>
        </w:rPr>
        <w:t xml:space="preserve"> </w:t>
      </w:r>
      <w:r w:rsidRPr="00582CD9">
        <w:rPr>
          <w:rFonts w:ascii="Arial" w:hAnsi="Arial" w:cs="Arial"/>
          <w:color w:val="auto"/>
          <w:sz w:val="20"/>
          <w:szCs w:val="20"/>
        </w:rPr>
        <w:t>не позднее, чем за 5 (пять) дней до даты проведения аукциона и считается внесенным с момента зачисления денежных средств на расчетный счет Организатора аукциона. Назначение платежа: «Задаток за участие в аукционе по продаже</w:t>
      </w:r>
      <w:r>
        <w:rPr>
          <w:rFonts w:ascii="Arial" w:hAnsi="Arial" w:cs="Arial"/>
          <w:color w:val="auto"/>
          <w:sz w:val="20"/>
          <w:szCs w:val="20"/>
        </w:rPr>
        <w:t xml:space="preserve"> права аренды</w:t>
      </w:r>
      <w:r w:rsidRPr="00582CD9">
        <w:rPr>
          <w:rFonts w:ascii="Arial" w:hAnsi="Arial" w:cs="Arial"/>
          <w:color w:val="auto"/>
          <w:sz w:val="20"/>
          <w:szCs w:val="20"/>
        </w:rPr>
        <w:t xml:space="preserve"> земельного участка, </w:t>
      </w:r>
      <w:r>
        <w:rPr>
          <w:rFonts w:ascii="Arial" w:hAnsi="Arial" w:cs="Arial"/>
          <w:color w:val="auto"/>
          <w:sz w:val="20"/>
          <w:szCs w:val="20"/>
        </w:rPr>
        <w:t xml:space="preserve">лот № ____, </w:t>
      </w:r>
      <w:proofErr w:type="spellStart"/>
      <w:r w:rsidRPr="00582CD9">
        <w:rPr>
          <w:rFonts w:ascii="Arial" w:hAnsi="Arial" w:cs="Arial"/>
          <w:color w:val="auto"/>
          <w:sz w:val="20"/>
          <w:szCs w:val="20"/>
        </w:rPr>
        <w:t>кад</w:t>
      </w:r>
      <w:proofErr w:type="spellEnd"/>
      <w:r w:rsidRPr="00582CD9">
        <w:rPr>
          <w:rFonts w:ascii="Arial" w:hAnsi="Arial" w:cs="Arial"/>
          <w:color w:val="auto"/>
          <w:sz w:val="20"/>
          <w:szCs w:val="20"/>
        </w:rPr>
        <w:t xml:space="preserve">. </w:t>
      </w:r>
      <w:r>
        <w:rPr>
          <w:rFonts w:ascii="Arial" w:hAnsi="Arial" w:cs="Arial"/>
          <w:color w:val="auto"/>
          <w:sz w:val="20"/>
          <w:szCs w:val="20"/>
        </w:rPr>
        <w:t>__________________</w:t>
      </w:r>
      <w:r w:rsidRPr="00582CD9">
        <w:rPr>
          <w:rFonts w:ascii="Arial" w:eastAsia="MS Mincho" w:hAnsi="Arial" w:cs="Arial"/>
          <w:color w:val="auto"/>
          <w:sz w:val="20"/>
          <w:szCs w:val="20"/>
        </w:rPr>
        <w:t>».</w:t>
      </w:r>
      <w:r w:rsidRPr="00582CD9">
        <w:rPr>
          <w:rFonts w:ascii="Arial" w:hAnsi="Arial" w:cs="Arial"/>
          <w:color w:val="auto"/>
          <w:sz w:val="20"/>
          <w:szCs w:val="20"/>
        </w:rPr>
        <w:t xml:space="preserve"> </w:t>
      </w:r>
      <w:bookmarkStart w:id="2" w:name="sub_7"/>
      <w:bookmarkEnd w:id="1"/>
    </w:p>
    <w:p w:rsidR="00CF4570" w:rsidRPr="00164204" w:rsidRDefault="00CF4570" w:rsidP="00CF4570">
      <w:pPr>
        <w:spacing w:after="0" w:line="240" w:lineRule="auto"/>
        <w:ind w:firstLine="284"/>
        <w:jc w:val="both"/>
        <w:rPr>
          <w:rFonts w:ascii="Arial" w:hAnsi="Arial" w:cs="Arial"/>
          <w:sz w:val="20"/>
          <w:szCs w:val="20"/>
        </w:rPr>
      </w:pPr>
      <w:bookmarkStart w:id="3" w:name="sub_8"/>
      <w:bookmarkEnd w:id="2"/>
      <w:r w:rsidRPr="002C7238">
        <w:rPr>
          <w:rFonts w:ascii="Arial" w:hAnsi="Arial" w:cs="Arial"/>
          <w:sz w:val="20"/>
          <w:szCs w:val="20"/>
        </w:rPr>
        <w:t>1.1</w:t>
      </w:r>
      <w:r>
        <w:rPr>
          <w:rFonts w:ascii="Arial" w:hAnsi="Arial" w:cs="Arial"/>
          <w:sz w:val="20"/>
          <w:szCs w:val="20"/>
        </w:rPr>
        <w:t>0</w:t>
      </w:r>
      <w:r w:rsidRPr="002C7238">
        <w:rPr>
          <w:rFonts w:ascii="Arial" w:hAnsi="Arial" w:cs="Arial"/>
          <w:sz w:val="20"/>
          <w:szCs w:val="20"/>
        </w:rPr>
        <w:t xml:space="preserve">. Извещение о проведении аукциона размещается на официальном сайте Российской Федерации в сети «Интернет» для размещения информации о проведении торгов – </w:t>
      </w:r>
      <w:hyperlink r:id="rId9" w:history="1">
        <w:r w:rsidRPr="002C7238">
          <w:rPr>
            <w:rStyle w:val="a4"/>
            <w:rFonts w:ascii="Arial" w:hAnsi="Arial" w:cs="Arial"/>
            <w:b/>
            <w:sz w:val="20"/>
            <w:szCs w:val="20"/>
            <w:lang w:val="en-US"/>
          </w:rPr>
          <w:t>www</w:t>
        </w:r>
        <w:r w:rsidRPr="002C7238">
          <w:rPr>
            <w:rStyle w:val="a4"/>
            <w:rFonts w:ascii="Arial" w:hAnsi="Arial" w:cs="Arial"/>
            <w:b/>
            <w:sz w:val="20"/>
            <w:szCs w:val="20"/>
          </w:rPr>
          <w:t>.</w:t>
        </w:r>
        <w:r w:rsidRPr="002C7238">
          <w:rPr>
            <w:rStyle w:val="a4"/>
            <w:rFonts w:ascii="Arial" w:hAnsi="Arial" w:cs="Arial"/>
            <w:b/>
            <w:sz w:val="20"/>
            <w:szCs w:val="20"/>
            <w:lang w:val="en-US"/>
          </w:rPr>
          <w:t>torgi</w:t>
        </w:r>
        <w:r w:rsidRPr="002C7238">
          <w:rPr>
            <w:rStyle w:val="a4"/>
            <w:rFonts w:ascii="Arial" w:hAnsi="Arial" w:cs="Arial"/>
            <w:b/>
            <w:sz w:val="20"/>
            <w:szCs w:val="20"/>
          </w:rPr>
          <w:t>.</w:t>
        </w:r>
        <w:r w:rsidRPr="002C7238">
          <w:rPr>
            <w:rStyle w:val="a4"/>
            <w:rFonts w:ascii="Arial" w:hAnsi="Arial" w:cs="Arial"/>
            <w:b/>
            <w:sz w:val="20"/>
            <w:szCs w:val="20"/>
            <w:lang w:val="en-US"/>
          </w:rPr>
          <w:t>gov</w:t>
        </w:r>
        <w:r w:rsidRPr="002C7238">
          <w:rPr>
            <w:rStyle w:val="a4"/>
            <w:rFonts w:ascii="Arial" w:hAnsi="Arial" w:cs="Arial"/>
            <w:b/>
            <w:sz w:val="20"/>
            <w:szCs w:val="20"/>
          </w:rPr>
          <w:t>.</w:t>
        </w:r>
        <w:r w:rsidRPr="002C7238">
          <w:rPr>
            <w:rStyle w:val="a4"/>
            <w:rFonts w:ascii="Arial" w:hAnsi="Arial" w:cs="Arial"/>
            <w:b/>
            <w:sz w:val="20"/>
            <w:szCs w:val="20"/>
            <w:lang w:val="en-US"/>
          </w:rPr>
          <w:t>ru</w:t>
        </w:r>
      </w:hyperlink>
      <w:r w:rsidRPr="002C7238">
        <w:rPr>
          <w:rFonts w:ascii="Arial" w:hAnsi="Arial" w:cs="Arial"/>
          <w:b/>
          <w:sz w:val="20"/>
          <w:szCs w:val="20"/>
        </w:rPr>
        <w:t xml:space="preserve"> </w:t>
      </w:r>
      <w:r w:rsidRPr="002C7238">
        <w:rPr>
          <w:rFonts w:ascii="Arial" w:hAnsi="Arial" w:cs="Arial"/>
          <w:sz w:val="20"/>
          <w:szCs w:val="20"/>
        </w:rPr>
        <w:t xml:space="preserve">и на </w:t>
      </w:r>
      <w:r w:rsidRPr="00164204">
        <w:rPr>
          <w:rFonts w:ascii="Arial" w:hAnsi="Arial" w:cs="Arial"/>
          <w:sz w:val="20"/>
          <w:szCs w:val="20"/>
        </w:rPr>
        <w:t>сайте</w:t>
      </w:r>
      <w:r w:rsidRPr="00164204">
        <w:rPr>
          <w:rFonts w:ascii="Arial" w:hAnsi="Arial" w:cs="Arial"/>
          <w:b/>
          <w:sz w:val="20"/>
          <w:szCs w:val="20"/>
        </w:rPr>
        <w:t xml:space="preserve"> </w:t>
      </w:r>
      <w:r w:rsidRPr="002C7238">
        <w:rPr>
          <w:rFonts w:ascii="Arial" w:eastAsia="MS Mincho" w:hAnsi="Arial" w:cs="Arial"/>
          <w:bCs/>
          <w:sz w:val="20"/>
          <w:szCs w:val="20"/>
        </w:rPr>
        <w:t>Администрации Сонковского района</w:t>
      </w:r>
      <w:r>
        <w:rPr>
          <w:rFonts w:ascii="Arial" w:eastAsia="MS Mincho" w:hAnsi="Arial" w:cs="Arial"/>
          <w:bCs/>
          <w:sz w:val="20"/>
          <w:szCs w:val="20"/>
        </w:rPr>
        <w:t xml:space="preserve"> </w:t>
      </w:r>
      <w:hyperlink r:id="rId10" w:history="1">
        <w:r w:rsidRPr="004A3CCF">
          <w:rPr>
            <w:rStyle w:val="a4"/>
            <w:rFonts w:ascii="Arial" w:hAnsi="Arial" w:cs="Arial"/>
            <w:bCs/>
            <w:sz w:val="20"/>
            <w:szCs w:val="20"/>
            <w:lang w:val="en-US"/>
          </w:rPr>
          <w:t>www</w:t>
        </w:r>
        <w:r w:rsidRPr="004A3CCF">
          <w:rPr>
            <w:rStyle w:val="a4"/>
            <w:rFonts w:ascii="Arial" w:hAnsi="Arial" w:cs="Arial"/>
            <w:bCs/>
            <w:sz w:val="20"/>
            <w:szCs w:val="20"/>
          </w:rPr>
          <w:t>.</w:t>
        </w:r>
        <w:r w:rsidRPr="004A3CCF">
          <w:rPr>
            <w:rStyle w:val="a4"/>
            <w:rFonts w:ascii="Arial" w:hAnsi="Arial" w:cs="Arial"/>
            <w:bCs/>
            <w:sz w:val="20"/>
            <w:szCs w:val="20"/>
            <w:lang w:val="en-US"/>
          </w:rPr>
          <w:t>sonkovo</w:t>
        </w:r>
        <w:r w:rsidRPr="004A3CCF">
          <w:rPr>
            <w:rStyle w:val="a4"/>
            <w:rFonts w:ascii="Arial" w:hAnsi="Arial" w:cs="Arial"/>
            <w:bCs/>
            <w:sz w:val="20"/>
            <w:szCs w:val="20"/>
          </w:rPr>
          <w:t>.</w:t>
        </w:r>
        <w:proofErr w:type="spellStart"/>
        <w:r w:rsidRPr="004A3CCF">
          <w:rPr>
            <w:rStyle w:val="a4"/>
            <w:rFonts w:ascii="Arial" w:hAnsi="Arial" w:cs="Arial"/>
            <w:bCs/>
            <w:sz w:val="20"/>
            <w:szCs w:val="20"/>
            <w:lang w:val="en-US"/>
          </w:rPr>
          <w:t>ru</w:t>
        </w:r>
        <w:proofErr w:type="spellEnd"/>
      </w:hyperlink>
      <w:r>
        <w:rPr>
          <w:rFonts w:ascii="Arial" w:eastAsia="MS Mincho" w:hAnsi="Arial" w:cs="Arial"/>
          <w:bCs/>
          <w:sz w:val="20"/>
          <w:szCs w:val="20"/>
        </w:rPr>
        <w:t xml:space="preserve"> в разделе «Сельские </w:t>
      </w:r>
      <w:proofErr w:type="gramStart"/>
      <w:r>
        <w:rPr>
          <w:rFonts w:ascii="Arial" w:eastAsia="MS Mincho" w:hAnsi="Arial" w:cs="Arial"/>
          <w:bCs/>
          <w:sz w:val="20"/>
          <w:szCs w:val="20"/>
        </w:rPr>
        <w:t>поселения»</w:t>
      </w:r>
      <w:r w:rsidRPr="00182FB8">
        <w:rPr>
          <w:rFonts w:ascii="Arial" w:eastAsia="MS Mincho" w:hAnsi="Arial" w:cs="Arial"/>
          <w:bCs/>
          <w:sz w:val="20"/>
          <w:szCs w:val="20"/>
        </w:rPr>
        <w:t xml:space="preserve"> </w:t>
      </w:r>
      <w:r>
        <w:rPr>
          <w:rFonts w:ascii="Arial" w:eastAsia="MS Mincho" w:hAnsi="Arial" w:cs="Arial"/>
          <w:bCs/>
          <w:sz w:val="20"/>
          <w:szCs w:val="20"/>
        </w:rPr>
        <w:t xml:space="preserve"> </w:t>
      </w:r>
      <w:r w:rsidRPr="00164204">
        <w:rPr>
          <w:rFonts w:ascii="Arial" w:hAnsi="Arial" w:cs="Arial"/>
          <w:sz w:val="20"/>
          <w:szCs w:val="20"/>
        </w:rPr>
        <w:t>не</w:t>
      </w:r>
      <w:proofErr w:type="gramEnd"/>
      <w:r w:rsidRPr="00164204">
        <w:rPr>
          <w:rFonts w:ascii="Arial" w:hAnsi="Arial" w:cs="Arial"/>
          <w:sz w:val="20"/>
          <w:szCs w:val="20"/>
        </w:rPr>
        <w:t xml:space="preserve"> менее чем за тридцать дней до дня проведения аукциона и должно содержать следующие сведения:</w:t>
      </w:r>
    </w:p>
    <w:p w:rsidR="00CF4570" w:rsidRPr="0037024C" w:rsidRDefault="00CF4570" w:rsidP="00CF4570">
      <w:pPr>
        <w:autoSpaceDE w:val="0"/>
        <w:autoSpaceDN w:val="0"/>
        <w:adjustRightInd w:val="0"/>
        <w:spacing w:after="0" w:line="240" w:lineRule="auto"/>
        <w:ind w:firstLine="720"/>
        <w:jc w:val="both"/>
        <w:rPr>
          <w:rFonts w:ascii="Arial" w:hAnsi="Arial" w:cs="Arial"/>
          <w:sz w:val="20"/>
          <w:szCs w:val="20"/>
          <w:lang w:eastAsia="ru-RU"/>
        </w:rPr>
      </w:pPr>
      <w:bookmarkStart w:id="4" w:name="sub_3911211"/>
      <w:r w:rsidRPr="0037024C">
        <w:rPr>
          <w:rFonts w:ascii="Arial" w:hAnsi="Arial" w:cs="Arial"/>
          <w:sz w:val="20"/>
          <w:szCs w:val="20"/>
          <w:lang w:eastAsia="ru-RU"/>
        </w:rPr>
        <w:t>1) об организаторе аукциона;</w:t>
      </w:r>
    </w:p>
    <w:p w:rsidR="00CF4570" w:rsidRPr="0037024C" w:rsidRDefault="00CF4570" w:rsidP="00CF4570">
      <w:pPr>
        <w:autoSpaceDE w:val="0"/>
        <w:autoSpaceDN w:val="0"/>
        <w:adjustRightInd w:val="0"/>
        <w:spacing w:after="0" w:line="240" w:lineRule="auto"/>
        <w:ind w:firstLine="720"/>
        <w:jc w:val="both"/>
        <w:rPr>
          <w:rFonts w:ascii="Arial" w:hAnsi="Arial" w:cs="Arial"/>
          <w:sz w:val="20"/>
          <w:szCs w:val="20"/>
          <w:lang w:eastAsia="ru-RU"/>
        </w:rPr>
      </w:pPr>
      <w:bookmarkStart w:id="5" w:name="sub_3911212"/>
      <w:bookmarkEnd w:id="4"/>
      <w:r w:rsidRPr="0037024C">
        <w:rPr>
          <w:rFonts w:ascii="Arial" w:hAnsi="Arial" w:cs="Arial"/>
          <w:sz w:val="20"/>
          <w:szCs w:val="20"/>
          <w:lang w:eastAsia="ru-RU"/>
        </w:rPr>
        <w:t>2) об уполномоченном органе и о реквизитах решения о проведении аукциона;</w:t>
      </w:r>
    </w:p>
    <w:p w:rsidR="00CF4570" w:rsidRPr="0037024C" w:rsidRDefault="00CF4570" w:rsidP="00CF4570">
      <w:pPr>
        <w:autoSpaceDE w:val="0"/>
        <w:autoSpaceDN w:val="0"/>
        <w:adjustRightInd w:val="0"/>
        <w:spacing w:after="0" w:line="240" w:lineRule="auto"/>
        <w:ind w:firstLine="720"/>
        <w:jc w:val="both"/>
        <w:rPr>
          <w:rFonts w:ascii="Arial" w:hAnsi="Arial" w:cs="Arial"/>
          <w:sz w:val="20"/>
          <w:szCs w:val="20"/>
          <w:lang w:eastAsia="ru-RU"/>
        </w:rPr>
      </w:pPr>
      <w:bookmarkStart w:id="6" w:name="sub_3911213"/>
      <w:bookmarkEnd w:id="5"/>
      <w:r w:rsidRPr="0037024C">
        <w:rPr>
          <w:rFonts w:ascii="Arial" w:hAnsi="Arial" w:cs="Arial"/>
          <w:sz w:val="20"/>
          <w:szCs w:val="20"/>
          <w:lang w:eastAsia="ru-RU"/>
        </w:rPr>
        <w:t>3) о месте, дате, времени и порядке проведения аукциона;</w:t>
      </w:r>
    </w:p>
    <w:p w:rsidR="00CF4570" w:rsidRPr="0037024C" w:rsidRDefault="00CF4570" w:rsidP="00CF4570">
      <w:pPr>
        <w:autoSpaceDE w:val="0"/>
        <w:autoSpaceDN w:val="0"/>
        <w:adjustRightInd w:val="0"/>
        <w:spacing w:after="0" w:line="240" w:lineRule="auto"/>
        <w:ind w:firstLine="720"/>
        <w:jc w:val="both"/>
        <w:rPr>
          <w:rFonts w:ascii="Arial" w:hAnsi="Arial" w:cs="Arial"/>
          <w:sz w:val="20"/>
          <w:szCs w:val="20"/>
          <w:lang w:eastAsia="ru-RU"/>
        </w:rPr>
      </w:pPr>
      <w:bookmarkStart w:id="7" w:name="sub_3911214"/>
      <w:bookmarkEnd w:id="6"/>
      <w:r w:rsidRPr="0037024C">
        <w:rPr>
          <w:rFonts w:ascii="Arial" w:hAnsi="Arial" w:cs="Arial"/>
          <w:sz w:val="20"/>
          <w:szCs w:val="20"/>
          <w:lang w:eastAsia="ru-RU"/>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CF4570" w:rsidRPr="0037024C" w:rsidRDefault="00CF4570" w:rsidP="00CF4570">
      <w:pPr>
        <w:autoSpaceDE w:val="0"/>
        <w:autoSpaceDN w:val="0"/>
        <w:adjustRightInd w:val="0"/>
        <w:spacing w:after="0" w:line="240" w:lineRule="auto"/>
        <w:ind w:firstLine="720"/>
        <w:jc w:val="both"/>
        <w:rPr>
          <w:rFonts w:ascii="Arial" w:hAnsi="Arial" w:cs="Arial"/>
          <w:sz w:val="20"/>
          <w:szCs w:val="20"/>
          <w:lang w:eastAsia="ru-RU"/>
        </w:rPr>
      </w:pPr>
      <w:bookmarkStart w:id="8" w:name="sub_3911215"/>
      <w:bookmarkEnd w:id="7"/>
      <w:r w:rsidRPr="0037024C">
        <w:rPr>
          <w:rFonts w:ascii="Arial" w:hAnsi="Arial" w:cs="Arial"/>
          <w:sz w:val="20"/>
          <w:szCs w:val="20"/>
          <w:lang w:eastAsia="ru-RU"/>
        </w:rPr>
        <w:lastRenderedPageBreak/>
        <w:t>5) о начальной цене предмета аукциона;</w:t>
      </w:r>
    </w:p>
    <w:p w:rsidR="00CF4570" w:rsidRPr="0037024C" w:rsidRDefault="00CF4570" w:rsidP="00CF4570">
      <w:pPr>
        <w:autoSpaceDE w:val="0"/>
        <w:autoSpaceDN w:val="0"/>
        <w:adjustRightInd w:val="0"/>
        <w:spacing w:after="0" w:line="240" w:lineRule="auto"/>
        <w:ind w:firstLine="720"/>
        <w:jc w:val="both"/>
        <w:rPr>
          <w:rFonts w:ascii="Arial" w:hAnsi="Arial" w:cs="Arial"/>
          <w:sz w:val="20"/>
          <w:szCs w:val="20"/>
          <w:lang w:eastAsia="ru-RU"/>
        </w:rPr>
      </w:pPr>
      <w:bookmarkStart w:id="9" w:name="sub_3911216"/>
      <w:bookmarkEnd w:id="8"/>
      <w:r w:rsidRPr="0037024C">
        <w:rPr>
          <w:rFonts w:ascii="Arial" w:hAnsi="Arial" w:cs="Arial"/>
          <w:sz w:val="20"/>
          <w:szCs w:val="20"/>
          <w:lang w:eastAsia="ru-RU"/>
        </w:rPr>
        <w:t>6) о "шаге аукциона";</w:t>
      </w:r>
    </w:p>
    <w:p w:rsidR="00CF4570" w:rsidRPr="0037024C" w:rsidRDefault="00CF4570" w:rsidP="00CF4570">
      <w:pPr>
        <w:autoSpaceDE w:val="0"/>
        <w:autoSpaceDN w:val="0"/>
        <w:adjustRightInd w:val="0"/>
        <w:spacing w:after="0" w:line="240" w:lineRule="auto"/>
        <w:ind w:firstLine="720"/>
        <w:jc w:val="both"/>
        <w:rPr>
          <w:rFonts w:ascii="Arial" w:hAnsi="Arial" w:cs="Arial"/>
          <w:sz w:val="20"/>
          <w:szCs w:val="20"/>
          <w:lang w:eastAsia="ru-RU"/>
        </w:rPr>
      </w:pPr>
      <w:bookmarkStart w:id="10" w:name="sub_3911217"/>
      <w:bookmarkEnd w:id="9"/>
      <w:r w:rsidRPr="0037024C">
        <w:rPr>
          <w:rFonts w:ascii="Arial" w:hAnsi="Arial" w:cs="Arial"/>
          <w:sz w:val="20"/>
          <w:szCs w:val="20"/>
          <w:lang w:eastAsia="ru-RU"/>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CF4570" w:rsidRPr="0037024C" w:rsidRDefault="00CF4570" w:rsidP="00CF4570">
      <w:pPr>
        <w:autoSpaceDE w:val="0"/>
        <w:autoSpaceDN w:val="0"/>
        <w:adjustRightInd w:val="0"/>
        <w:spacing w:after="0" w:line="240" w:lineRule="auto"/>
        <w:ind w:firstLine="720"/>
        <w:jc w:val="both"/>
        <w:rPr>
          <w:rFonts w:ascii="Arial" w:hAnsi="Arial" w:cs="Arial"/>
          <w:sz w:val="20"/>
          <w:szCs w:val="20"/>
          <w:lang w:eastAsia="ru-RU"/>
        </w:rPr>
      </w:pPr>
      <w:bookmarkStart w:id="11" w:name="sub_3911218"/>
      <w:bookmarkEnd w:id="10"/>
      <w:r w:rsidRPr="0037024C">
        <w:rPr>
          <w:rFonts w:ascii="Arial" w:hAnsi="Arial" w:cs="Arial"/>
          <w:sz w:val="20"/>
          <w:szCs w:val="20"/>
          <w:lang w:eastAsia="ru-RU"/>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CF4570" w:rsidRDefault="00CF4570" w:rsidP="00CF4570">
      <w:pPr>
        <w:autoSpaceDE w:val="0"/>
        <w:autoSpaceDN w:val="0"/>
        <w:adjustRightInd w:val="0"/>
        <w:spacing w:after="0" w:line="240" w:lineRule="auto"/>
        <w:ind w:firstLine="720"/>
        <w:jc w:val="both"/>
        <w:rPr>
          <w:rFonts w:ascii="Arial" w:hAnsi="Arial" w:cs="Arial"/>
          <w:sz w:val="20"/>
          <w:szCs w:val="20"/>
          <w:lang w:eastAsia="ru-RU"/>
        </w:rPr>
      </w:pPr>
      <w:bookmarkStart w:id="12" w:name="sub_3911219"/>
      <w:bookmarkEnd w:id="11"/>
      <w:r w:rsidRPr="0037024C">
        <w:rPr>
          <w:rFonts w:ascii="Arial" w:hAnsi="Arial" w:cs="Arial"/>
          <w:sz w:val="20"/>
          <w:szCs w:val="20"/>
          <w:lang w:eastAsia="ru-RU"/>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w:t>
      </w:r>
      <w:bookmarkStart w:id="13" w:name="sub_39112110"/>
      <w:bookmarkEnd w:id="12"/>
      <w:r>
        <w:rPr>
          <w:rFonts w:ascii="Arial" w:hAnsi="Arial" w:cs="Arial"/>
          <w:sz w:val="20"/>
          <w:szCs w:val="20"/>
          <w:lang w:eastAsia="ru-RU"/>
        </w:rPr>
        <w:t>;</w:t>
      </w:r>
    </w:p>
    <w:p w:rsidR="00CF4570" w:rsidRPr="0037024C" w:rsidRDefault="00CF4570" w:rsidP="00CF4570">
      <w:pPr>
        <w:autoSpaceDE w:val="0"/>
        <w:autoSpaceDN w:val="0"/>
        <w:adjustRightInd w:val="0"/>
        <w:spacing w:after="0" w:line="240" w:lineRule="auto"/>
        <w:ind w:firstLine="720"/>
        <w:jc w:val="both"/>
        <w:rPr>
          <w:rFonts w:ascii="Arial" w:hAnsi="Arial" w:cs="Arial"/>
          <w:sz w:val="20"/>
          <w:szCs w:val="20"/>
          <w:lang w:eastAsia="ru-RU"/>
        </w:rPr>
      </w:pPr>
      <w:r w:rsidRPr="0037024C">
        <w:rPr>
          <w:rFonts w:ascii="Arial" w:hAnsi="Arial" w:cs="Arial"/>
          <w:sz w:val="20"/>
          <w:szCs w:val="20"/>
          <w:lang w:eastAsia="ru-RU"/>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CF4570" w:rsidRPr="002524F0" w:rsidRDefault="00CF4570" w:rsidP="00CF4570">
      <w:pPr>
        <w:jc w:val="both"/>
        <w:rPr>
          <w:rFonts w:ascii="Arial" w:hAnsi="Arial" w:cs="Arial"/>
          <w:sz w:val="20"/>
          <w:szCs w:val="20"/>
          <w:lang w:eastAsia="ru-RU"/>
        </w:rPr>
      </w:pPr>
      <w:bookmarkStart w:id="14" w:name="sub_9"/>
      <w:bookmarkEnd w:id="3"/>
      <w:bookmarkEnd w:id="13"/>
      <w:r>
        <w:rPr>
          <w:rFonts w:ascii="Arial" w:hAnsi="Arial" w:cs="Arial"/>
          <w:sz w:val="20"/>
          <w:szCs w:val="20"/>
        </w:rPr>
        <w:t xml:space="preserve">    </w:t>
      </w:r>
      <w:r w:rsidRPr="002524F0">
        <w:rPr>
          <w:rFonts w:ascii="Arial" w:hAnsi="Arial" w:cs="Arial"/>
          <w:sz w:val="20"/>
          <w:szCs w:val="20"/>
        </w:rPr>
        <w:t>1.1</w:t>
      </w:r>
      <w:r>
        <w:rPr>
          <w:rFonts w:ascii="Arial" w:hAnsi="Arial" w:cs="Arial"/>
          <w:sz w:val="20"/>
          <w:szCs w:val="20"/>
        </w:rPr>
        <w:t>1</w:t>
      </w:r>
      <w:r w:rsidRPr="002524F0">
        <w:rPr>
          <w:rFonts w:ascii="Arial" w:hAnsi="Arial" w:cs="Arial"/>
          <w:sz w:val="20"/>
          <w:szCs w:val="20"/>
        </w:rPr>
        <w:t xml:space="preserve">. </w:t>
      </w:r>
      <w:r w:rsidRPr="002524F0">
        <w:rPr>
          <w:rFonts w:ascii="Arial" w:hAnsi="Arial" w:cs="Arial"/>
          <w:sz w:val="20"/>
          <w:szCs w:val="20"/>
          <w:lang w:eastAsia="ru-RU"/>
        </w:rPr>
        <w:t>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CF4570" w:rsidRPr="00D1785A" w:rsidRDefault="00CF4570" w:rsidP="00CF4570">
      <w:pPr>
        <w:autoSpaceDE w:val="0"/>
        <w:autoSpaceDN w:val="0"/>
        <w:adjustRightInd w:val="0"/>
        <w:spacing w:after="0" w:line="240" w:lineRule="auto"/>
        <w:ind w:firstLine="720"/>
        <w:jc w:val="both"/>
        <w:rPr>
          <w:rFonts w:ascii="Arial" w:hAnsi="Arial" w:cs="Arial"/>
          <w:sz w:val="24"/>
          <w:szCs w:val="24"/>
          <w:lang w:eastAsia="ru-RU"/>
        </w:rPr>
      </w:pPr>
    </w:p>
    <w:p w:rsidR="00CF4570" w:rsidRDefault="00CF4570" w:rsidP="00CF4570">
      <w:pPr>
        <w:rPr>
          <w:rFonts w:ascii="Arial" w:hAnsi="Arial" w:cs="Arial"/>
          <w:b/>
          <w:sz w:val="20"/>
          <w:szCs w:val="20"/>
        </w:rPr>
      </w:pPr>
      <w:r w:rsidRPr="002C7238">
        <w:rPr>
          <w:rFonts w:ascii="Arial" w:hAnsi="Arial" w:cs="Arial"/>
          <w:b/>
          <w:sz w:val="20"/>
          <w:szCs w:val="20"/>
        </w:rPr>
        <w:t>2. Условия участи</w:t>
      </w:r>
      <w:r>
        <w:rPr>
          <w:rFonts w:ascii="Arial" w:hAnsi="Arial" w:cs="Arial"/>
          <w:b/>
          <w:sz w:val="20"/>
          <w:szCs w:val="20"/>
        </w:rPr>
        <w:t>я</w:t>
      </w:r>
      <w:r w:rsidRPr="002C7238">
        <w:rPr>
          <w:rFonts w:ascii="Arial" w:hAnsi="Arial" w:cs="Arial"/>
          <w:b/>
          <w:sz w:val="20"/>
          <w:szCs w:val="20"/>
        </w:rPr>
        <w:t xml:space="preserve"> в торгах</w:t>
      </w:r>
      <w:bookmarkStart w:id="15" w:name="sub_10"/>
      <w:bookmarkEnd w:id="14"/>
    </w:p>
    <w:p w:rsidR="00CF4570" w:rsidRPr="002C7238" w:rsidRDefault="00CF4570" w:rsidP="00CF4570">
      <w:pPr>
        <w:spacing w:after="0"/>
        <w:jc w:val="both"/>
        <w:rPr>
          <w:rFonts w:ascii="Arial" w:hAnsi="Arial" w:cs="Arial"/>
          <w:sz w:val="20"/>
          <w:szCs w:val="20"/>
        </w:rPr>
      </w:pPr>
      <w:r w:rsidRPr="002C7238">
        <w:rPr>
          <w:rFonts w:ascii="Arial" w:hAnsi="Arial" w:cs="Arial"/>
          <w:sz w:val="20"/>
          <w:szCs w:val="20"/>
        </w:rPr>
        <w:t>2.1. 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по форме, утверждаемой организатором торгов,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w:t>
      </w:r>
      <w:r>
        <w:rPr>
          <w:rFonts w:ascii="Arial" w:hAnsi="Arial" w:cs="Arial"/>
          <w:sz w:val="20"/>
          <w:szCs w:val="20"/>
        </w:rPr>
        <w:t>ого</w:t>
      </w:r>
      <w:r w:rsidRPr="002C7238">
        <w:rPr>
          <w:rFonts w:ascii="Arial" w:hAnsi="Arial" w:cs="Arial"/>
          <w:sz w:val="20"/>
          <w:szCs w:val="20"/>
        </w:rPr>
        <w:t xml:space="preserve"> на торгах земельн</w:t>
      </w:r>
      <w:r>
        <w:rPr>
          <w:rFonts w:ascii="Arial" w:hAnsi="Arial" w:cs="Arial"/>
          <w:sz w:val="20"/>
          <w:szCs w:val="20"/>
        </w:rPr>
        <w:t>ого</w:t>
      </w:r>
      <w:r w:rsidRPr="002C7238">
        <w:rPr>
          <w:rFonts w:ascii="Arial" w:hAnsi="Arial" w:cs="Arial"/>
          <w:sz w:val="20"/>
          <w:szCs w:val="20"/>
        </w:rPr>
        <w:t xml:space="preserve"> участк</w:t>
      </w:r>
      <w:r>
        <w:rPr>
          <w:rFonts w:ascii="Arial" w:hAnsi="Arial" w:cs="Arial"/>
          <w:sz w:val="20"/>
          <w:szCs w:val="20"/>
        </w:rPr>
        <w:t>а</w:t>
      </w:r>
      <w:r w:rsidRPr="002C7238">
        <w:rPr>
          <w:rFonts w:ascii="Arial" w:hAnsi="Arial" w:cs="Arial"/>
          <w:sz w:val="20"/>
          <w:szCs w:val="20"/>
        </w:rPr>
        <w:t xml:space="preserve"> и иные документы в соответствии с перечнем, опубликованным в извещении о проведении торгов. Заявка и опись представленных документов составляются </w:t>
      </w:r>
      <w:proofErr w:type="gramStart"/>
      <w:r w:rsidRPr="002C7238">
        <w:rPr>
          <w:rFonts w:ascii="Arial" w:hAnsi="Arial" w:cs="Arial"/>
          <w:sz w:val="20"/>
          <w:szCs w:val="20"/>
        </w:rPr>
        <w:t>в</w:t>
      </w:r>
      <w:r>
        <w:rPr>
          <w:rFonts w:ascii="Arial" w:hAnsi="Arial" w:cs="Arial"/>
          <w:sz w:val="20"/>
          <w:szCs w:val="20"/>
        </w:rPr>
        <w:t xml:space="preserve"> </w:t>
      </w:r>
      <w:r w:rsidRPr="002C7238">
        <w:rPr>
          <w:rFonts w:ascii="Arial" w:hAnsi="Arial" w:cs="Arial"/>
          <w:sz w:val="20"/>
          <w:szCs w:val="20"/>
        </w:rPr>
        <w:t xml:space="preserve"> 2</w:t>
      </w:r>
      <w:proofErr w:type="gramEnd"/>
      <w:r w:rsidRPr="002C7238">
        <w:rPr>
          <w:rFonts w:ascii="Arial" w:hAnsi="Arial" w:cs="Arial"/>
          <w:sz w:val="20"/>
          <w:szCs w:val="20"/>
        </w:rPr>
        <w:t xml:space="preserve"> экземплярах, один из которых остается у организатора торгов, другой - у претендента.</w:t>
      </w:r>
    </w:p>
    <w:bookmarkEnd w:id="15"/>
    <w:p w:rsidR="00CF4570" w:rsidRPr="002C7238" w:rsidRDefault="00CF4570" w:rsidP="00CF4570">
      <w:pPr>
        <w:autoSpaceDE w:val="0"/>
        <w:autoSpaceDN w:val="0"/>
        <w:adjustRightInd w:val="0"/>
        <w:spacing w:after="0" w:line="240" w:lineRule="auto"/>
        <w:ind w:firstLine="284"/>
        <w:jc w:val="both"/>
        <w:rPr>
          <w:rFonts w:ascii="Arial" w:hAnsi="Arial" w:cs="Arial"/>
          <w:sz w:val="20"/>
          <w:szCs w:val="20"/>
        </w:rPr>
      </w:pPr>
      <w:r w:rsidRPr="002C7238">
        <w:rPr>
          <w:rFonts w:ascii="Arial" w:hAnsi="Arial" w:cs="Arial"/>
          <w:sz w:val="20"/>
          <w:szCs w:val="20"/>
        </w:rPr>
        <w:t>Один претендент имеет право подать только одну заявку на участие в торгах.</w:t>
      </w:r>
    </w:p>
    <w:p w:rsidR="00CF4570" w:rsidRPr="002C7238" w:rsidRDefault="00CF4570" w:rsidP="00CF4570">
      <w:pPr>
        <w:autoSpaceDE w:val="0"/>
        <w:autoSpaceDN w:val="0"/>
        <w:adjustRightInd w:val="0"/>
        <w:spacing w:after="0" w:line="240" w:lineRule="auto"/>
        <w:ind w:firstLine="284"/>
        <w:jc w:val="both"/>
        <w:rPr>
          <w:rFonts w:ascii="Arial" w:hAnsi="Arial" w:cs="Arial"/>
          <w:sz w:val="20"/>
          <w:szCs w:val="20"/>
        </w:rPr>
      </w:pPr>
      <w:r w:rsidRPr="002C7238">
        <w:rPr>
          <w:rFonts w:ascii="Arial" w:hAnsi="Arial" w:cs="Arial"/>
          <w:sz w:val="20"/>
          <w:szCs w:val="20"/>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CF4570" w:rsidRPr="002C7238" w:rsidRDefault="00CF4570" w:rsidP="00CF4570">
      <w:pPr>
        <w:autoSpaceDE w:val="0"/>
        <w:autoSpaceDN w:val="0"/>
        <w:adjustRightInd w:val="0"/>
        <w:spacing w:after="0" w:line="240" w:lineRule="auto"/>
        <w:ind w:firstLine="284"/>
        <w:jc w:val="both"/>
        <w:rPr>
          <w:rFonts w:ascii="Arial" w:hAnsi="Arial" w:cs="Arial"/>
          <w:sz w:val="20"/>
          <w:szCs w:val="20"/>
        </w:rPr>
      </w:pPr>
      <w:bookmarkStart w:id="16" w:name="sub_11"/>
      <w:r w:rsidRPr="002C7238">
        <w:rPr>
          <w:rFonts w:ascii="Arial" w:hAnsi="Arial" w:cs="Arial"/>
          <w:sz w:val="20"/>
          <w:szCs w:val="20"/>
        </w:rPr>
        <w:t>2.2.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CF4570" w:rsidRPr="002C7238" w:rsidRDefault="00CF4570" w:rsidP="00CF4570">
      <w:pPr>
        <w:autoSpaceDE w:val="0"/>
        <w:autoSpaceDN w:val="0"/>
        <w:adjustRightInd w:val="0"/>
        <w:spacing w:after="0" w:line="240" w:lineRule="auto"/>
        <w:ind w:firstLine="284"/>
        <w:jc w:val="both"/>
        <w:rPr>
          <w:rFonts w:ascii="Arial" w:hAnsi="Arial" w:cs="Arial"/>
          <w:sz w:val="20"/>
          <w:szCs w:val="20"/>
        </w:rPr>
      </w:pPr>
      <w:bookmarkStart w:id="17" w:name="sub_12"/>
      <w:bookmarkEnd w:id="16"/>
      <w:r w:rsidRPr="002C7238">
        <w:rPr>
          <w:rFonts w:ascii="Arial" w:hAnsi="Arial" w:cs="Arial"/>
          <w:sz w:val="20"/>
          <w:szCs w:val="20"/>
        </w:rPr>
        <w:t xml:space="preserve">2.3. 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w:t>
      </w:r>
      <w:r>
        <w:rPr>
          <w:rFonts w:ascii="Arial" w:hAnsi="Arial" w:cs="Arial"/>
          <w:sz w:val="20"/>
          <w:szCs w:val="20"/>
        </w:rPr>
        <w:t>рабоч</w:t>
      </w:r>
      <w:r w:rsidRPr="002C7238">
        <w:rPr>
          <w:rFonts w:ascii="Arial" w:hAnsi="Arial" w:cs="Arial"/>
          <w:sz w:val="20"/>
          <w:szCs w:val="20"/>
        </w:rPr>
        <w:t>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CF4570" w:rsidRDefault="00CF4570" w:rsidP="00CF4570">
      <w:pPr>
        <w:spacing w:after="0"/>
        <w:jc w:val="both"/>
        <w:rPr>
          <w:rFonts w:ascii="Arial" w:hAnsi="Arial" w:cs="Arial"/>
          <w:sz w:val="20"/>
          <w:szCs w:val="20"/>
          <w:lang w:eastAsia="ru-RU"/>
        </w:rPr>
      </w:pPr>
      <w:bookmarkStart w:id="18" w:name="sub_13"/>
      <w:bookmarkEnd w:id="17"/>
      <w:r w:rsidRPr="002C7238">
        <w:rPr>
          <w:rFonts w:ascii="Arial" w:hAnsi="Arial" w:cs="Arial"/>
          <w:sz w:val="20"/>
          <w:szCs w:val="20"/>
        </w:rPr>
        <w:t>2.4. Для участия в торгах претендент вносит задаток на указанный в извещении о проведении торгов счет (счета) организатора торгов. Документом, подтверждающим поступление задатка на счет (счета) организатора торгов, является выписка (выписки) со счета (счетов) организатора торгов.</w:t>
      </w:r>
      <w:r w:rsidRPr="005E5678">
        <w:t xml:space="preserve"> </w:t>
      </w:r>
      <w:r w:rsidRPr="005E5678">
        <w:rPr>
          <w:rFonts w:ascii="Arial" w:hAnsi="Arial" w:cs="Arial"/>
          <w:sz w:val="20"/>
          <w:szCs w:val="20"/>
          <w:lang w:eastAsia="ru-RU"/>
        </w:rPr>
        <w:t>Представление документов, подтверждающих внесение задатка, признается заключением соглашения о задатке.</w:t>
      </w:r>
      <w:bookmarkStart w:id="19" w:name="sub_14"/>
      <w:bookmarkEnd w:id="18"/>
    </w:p>
    <w:p w:rsidR="00CF4570" w:rsidRPr="002C7238" w:rsidRDefault="00CF4570" w:rsidP="00CF4570">
      <w:pPr>
        <w:spacing w:after="0"/>
        <w:jc w:val="both"/>
        <w:rPr>
          <w:rFonts w:ascii="Arial" w:hAnsi="Arial" w:cs="Arial"/>
          <w:sz w:val="20"/>
          <w:szCs w:val="20"/>
        </w:rPr>
      </w:pPr>
      <w:r w:rsidRPr="002C7238">
        <w:rPr>
          <w:rFonts w:ascii="Arial" w:hAnsi="Arial" w:cs="Arial"/>
          <w:sz w:val="20"/>
          <w:szCs w:val="20"/>
        </w:rPr>
        <w:t xml:space="preserve">2.5. В день определения участников </w:t>
      </w:r>
      <w:proofErr w:type="gramStart"/>
      <w:r w:rsidRPr="002C7238">
        <w:rPr>
          <w:rFonts w:ascii="Arial" w:hAnsi="Arial" w:cs="Arial"/>
          <w:sz w:val="20"/>
          <w:szCs w:val="20"/>
        </w:rPr>
        <w:t>торгов,  организатор</w:t>
      </w:r>
      <w:proofErr w:type="gramEnd"/>
      <w:r w:rsidRPr="002C7238">
        <w:rPr>
          <w:rFonts w:ascii="Arial" w:hAnsi="Arial" w:cs="Arial"/>
          <w:sz w:val="20"/>
          <w:szCs w:val="20"/>
        </w:rPr>
        <w:t xml:space="preserve">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w:t>
      </w:r>
      <w:r w:rsidRPr="002C7238">
        <w:rPr>
          <w:rFonts w:ascii="Arial" w:hAnsi="Arial" w:cs="Arial"/>
          <w:sz w:val="20"/>
          <w:szCs w:val="20"/>
        </w:rPr>
        <w:lastRenderedPageBreak/>
        <w:t>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CF4570" w:rsidRPr="002C7238" w:rsidRDefault="00CF4570" w:rsidP="00CF4570">
      <w:pPr>
        <w:autoSpaceDE w:val="0"/>
        <w:autoSpaceDN w:val="0"/>
        <w:adjustRightInd w:val="0"/>
        <w:spacing w:after="0" w:line="240" w:lineRule="auto"/>
        <w:ind w:firstLine="284"/>
        <w:jc w:val="both"/>
        <w:rPr>
          <w:rFonts w:ascii="Arial" w:hAnsi="Arial" w:cs="Arial"/>
          <w:sz w:val="20"/>
          <w:szCs w:val="20"/>
        </w:rPr>
      </w:pPr>
      <w:bookmarkStart w:id="20" w:name="sub_15"/>
      <w:bookmarkEnd w:id="19"/>
      <w:r w:rsidRPr="002C7238">
        <w:rPr>
          <w:rFonts w:ascii="Arial" w:hAnsi="Arial" w:cs="Arial"/>
          <w:sz w:val="20"/>
          <w:szCs w:val="20"/>
        </w:rPr>
        <w:t>2.6. Претендент не допускается к участию в торгах по следующим основаниям:</w:t>
      </w:r>
    </w:p>
    <w:p w:rsidR="00CF4570" w:rsidRPr="00DF57D4" w:rsidRDefault="00CF4570" w:rsidP="00CF4570">
      <w:pPr>
        <w:autoSpaceDE w:val="0"/>
        <w:autoSpaceDN w:val="0"/>
        <w:adjustRightInd w:val="0"/>
        <w:spacing w:after="0" w:line="240" w:lineRule="auto"/>
        <w:ind w:firstLine="720"/>
        <w:jc w:val="both"/>
        <w:rPr>
          <w:rFonts w:ascii="Arial" w:hAnsi="Arial" w:cs="Arial"/>
          <w:sz w:val="20"/>
          <w:szCs w:val="20"/>
          <w:lang w:eastAsia="ru-RU"/>
        </w:rPr>
      </w:pPr>
      <w:bookmarkStart w:id="21" w:name="sub_391281"/>
      <w:bookmarkStart w:id="22" w:name="sub_16"/>
      <w:bookmarkEnd w:id="20"/>
      <w:r w:rsidRPr="00DF57D4">
        <w:rPr>
          <w:rFonts w:ascii="Arial" w:hAnsi="Arial" w:cs="Arial"/>
          <w:sz w:val="20"/>
          <w:szCs w:val="20"/>
          <w:lang w:eastAsia="ru-RU"/>
        </w:rPr>
        <w:t>1) непредставление необходимых для участия в аукционе документов или представление недостоверных сведений;</w:t>
      </w:r>
    </w:p>
    <w:p w:rsidR="00CF4570" w:rsidRPr="00DF57D4" w:rsidRDefault="00CF4570" w:rsidP="00CF4570">
      <w:pPr>
        <w:autoSpaceDE w:val="0"/>
        <w:autoSpaceDN w:val="0"/>
        <w:adjustRightInd w:val="0"/>
        <w:spacing w:after="0" w:line="240" w:lineRule="auto"/>
        <w:ind w:firstLine="720"/>
        <w:jc w:val="both"/>
        <w:rPr>
          <w:rFonts w:ascii="Arial" w:hAnsi="Arial" w:cs="Arial"/>
          <w:sz w:val="20"/>
          <w:szCs w:val="20"/>
          <w:lang w:eastAsia="ru-RU"/>
        </w:rPr>
      </w:pPr>
      <w:bookmarkStart w:id="23" w:name="sub_391282"/>
      <w:bookmarkEnd w:id="21"/>
      <w:r w:rsidRPr="00DF57D4">
        <w:rPr>
          <w:rFonts w:ascii="Arial" w:hAnsi="Arial" w:cs="Arial"/>
          <w:sz w:val="20"/>
          <w:szCs w:val="20"/>
          <w:lang w:eastAsia="ru-RU"/>
        </w:rPr>
        <w:t xml:space="preserve">2) </w:t>
      </w:r>
      <w:proofErr w:type="spellStart"/>
      <w:r w:rsidRPr="00DF57D4">
        <w:rPr>
          <w:rFonts w:ascii="Arial" w:hAnsi="Arial" w:cs="Arial"/>
          <w:sz w:val="20"/>
          <w:szCs w:val="20"/>
          <w:lang w:eastAsia="ru-RU"/>
        </w:rPr>
        <w:t>непоступление</w:t>
      </w:r>
      <w:proofErr w:type="spellEnd"/>
      <w:r w:rsidRPr="00DF57D4">
        <w:rPr>
          <w:rFonts w:ascii="Arial" w:hAnsi="Arial" w:cs="Arial"/>
          <w:sz w:val="20"/>
          <w:szCs w:val="20"/>
          <w:lang w:eastAsia="ru-RU"/>
        </w:rPr>
        <w:t xml:space="preserve"> задатка на дату рассмотрения заявок на участие в аукционе;</w:t>
      </w:r>
    </w:p>
    <w:p w:rsidR="00CF4570" w:rsidRPr="00DF57D4" w:rsidRDefault="00CF4570" w:rsidP="00CF4570">
      <w:pPr>
        <w:autoSpaceDE w:val="0"/>
        <w:autoSpaceDN w:val="0"/>
        <w:adjustRightInd w:val="0"/>
        <w:spacing w:after="0" w:line="240" w:lineRule="auto"/>
        <w:ind w:firstLine="720"/>
        <w:jc w:val="both"/>
        <w:rPr>
          <w:rFonts w:ascii="Arial" w:hAnsi="Arial" w:cs="Arial"/>
          <w:sz w:val="20"/>
          <w:szCs w:val="20"/>
          <w:lang w:eastAsia="ru-RU"/>
        </w:rPr>
      </w:pPr>
      <w:bookmarkStart w:id="24" w:name="sub_391283"/>
      <w:bookmarkEnd w:id="23"/>
      <w:r w:rsidRPr="00DF57D4">
        <w:rPr>
          <w:rFonts w:ascii="Arial" w:hAnsi="Arial" w:cs="Arial"/>
          <w:sz w:val="20"/>
          <w:szCs w:val="20"/>
          <w:lang w:eastAsia="ru-RU"/>
        </w:rPr>
        <w:t xml:space="preserve">3) подача заявки на участие в аукционе лицом, которое в соответствии с </w:t>
      </w:r>
      <w:r w:rsidR="001F515B">
        <w:rPr>
          <w:rFonts w:ascii="Arial" w:hAnsi="Arial" w:cs="Arial"/>
          <w:sz w:val="20"/>
          <w:szCs w:val="20"/>
          <w:lang w:eastAsia="ru-RU"/>
        </w:rPr>
        <w:t>Земельным</w:t>
      </w:r>
      <w:r w:rsidRPr="00DF57D4">
        <w:rPr>
          <w:rFonts w:ascii="Arial" w:hAnsi="Arial" w:cs="Arial"/>
          <w:sz w:val="20"/>
          <w:szCs w:val="20"/>
          <w:lang w:eastAsia="ru-RU"/>
        </w:rPr>
        <w:t xml:space="preserve">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w:t>
      </w:r>
      <w:r>
        <w:rPr>
          <w:rFonts w:ascii="Arial" w:hAnsi="Arial" w:cs="Arial"/>
          <w:sz w:val="20"/>
          <w:szCs w:val="20"/>
          <w:lang w:eastAsia="ru-RU"/>
        </w:rPr>
        <w:t xml:space="preserve"> аренду</w:t>
      </w:r>
      <w:r w:rsidRPr="00DF57D4">
        <w:rPr>
          <w:rFonts w:ascii="Arial" w:hAnsi="Arial" w:cs="Arial"/>
          <w:sz w:val="20"/>
          <w:szCs w:val="20"/>
          <w:lang w:eastAsia="ru-RU"/>
        </w:rPr>
        <w:t>;</w:t>
      </w:r>
    </w:p>
    <w:p w:rsidR="00CF4570" w:rsidRPr="00DF57D4" w:rsidRDefault="00CF4570" w:rsidP="00CF4570">
      <w:pPr>
        <w:autoSpaceDE w:val="0"/>
        <w:autoSpaceDN w:val="0"/>
        <w:adjustRightInd w:val="0"/>
        <w:spacing w:after="0" w:line="240" w:lineRule="auto"/>
        <w:ind w:firstLine="720"/>
        <w:jc w:val="both"/>
        <w:rPr>
          <w:rFonts w:ascii="Arial" w:hAnsi="Arial" w:cs="Arial"/>
          <w:sz w:val="20"/>
          <w:szCs w:val="20"/>
          <w:lang w:eastAsia="ru-RU"/>
        </w:rPr>
      </w:pPr>
      <w:bookmarkStart w:id="25" w:name="sub_391284"/>
      <w:bookmarkEnd w:id="24"/>
      <w:r w:rsidRPr="00DF57D4">
        <w:rPr>
          <w:rFonts w:ascii="Arial" w:hAnsi="Arial" w:cs="Arial"/>
          <w:sz w:val="20"/>
          <w:szCs w:val="20"/>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25"/>
    <w:p w:rsidR="00CF4570" w:rsidRPr="002C7238" w:rsidRDefault="00CF4570" w:rsidP="00CF4570">
      <w:pPr>
        <w:autoSpaceDE w:val="0"/>
        <w:autoSpaceDN w:val="0"/>
        <w:adjustRightInd w:val="0"/>
        <w:spacing w:after="0" w:line="240" w:lineRule="auto"/>
        <w:ind w:firstLine="284"/>
        <w:jc w:val="both"/>
        <w:rPr>
          <w:rFonts w:ascii="Arial" w:hAnsi="Arial" w:cs="Arial"/>
          <w:sz w:val="20"/>
          <w:szCs w:val="20"/>
        </w:rPr>
      </w:pPr>
      <w:r w:rsidRPr="002C7238">
        <w:rPr>
          <w:rFonts w:ascii="Arial" w:hAnsi="Arial" w:cs="Arial"/>
          <w:sz w:val="20"/>
          <w:szCs w:val="20"/>
        </w:rPr>
        <w:t xml:space="preserve">2.7. Организатор торгов обязан вернуть внесенный задаток претенденту, не допущенному к участию в торгах, в течение 3 </w:t>
      </w:r>
      <w:r>
        <w:rPr>
          <w:rFonts w:ascii="Arial" w:hAnsi="Arial" w:cs="Arial"/>
          <w:sz w:val="20"/>
          <w:szCs w:val="20"/>
        </w:rPr>
        <w:t>рабоч</w:t>
      </w:r>
      <w:r w:rsidRPr="002C7238">
        <w:rPr>
          <w:rFonts w:ascii="Arial" w:hAnsi="Arial" w:cs="Arial"/>
          <w:sz w:val="20"/>
          <w:szCs w:val="20"/>
        </w:rPr>
        <w:t>их дней со дня оформления протокола о признании претендентов участниками торгов.</w:t>
      </w:r>
    </w:p>
    <w:p w:rsidR="00CF4570" w:rsidRPr="002C7238" w:rsidRDefault="00CF4570" w:rsidP="00CF4570">
      <w:pPr>
        <w:autoSpaceDE w:val="0"/>
        <w:autoSpaceDN w:val="0"/>
        <w:adjustRightInd w:val="0"/>
        <w:spacing w:after="0" w:line="240" w:lineRule="auto"/>
        <w:ind w:firstLine="284"/>
        <w:jc w:val="both"/>
        <w:rPr>
          <w:rFonts w:ascii="Arial" w:hAnsi="Arial" w:cs="Arial"/>
          <w:sz w:val="20"/>
          <w:szCs w:val="20"/>
        </w:rPr>
      </w:pPr>
      <w:bookmarkStart w:id="26" w:name="sub_17"/>
      <w:bookmarkEnd w:id="22"/>
      <w:r w:rsidRPr="002C7238">
        <w:rPr>
          <w:rFonts w:ascii="Arial" w:hAnsi="Arial" w:cs="Arial"/>
          <w:sz w:val="20"/>
          <w:szCs w:val="20"/>
        </w:rPr>
        <w:t>2.8.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CF4570" w:rsidRPr="002C7238" w:rsidRDefault="00CF4570" w:rsidP="00CF4570">
      <w:pPr>
        <w:autoSpaceDE w:val="0"/>
        <w:autoSpaceDN w:val="0"/>
        <w:adjustRightInd w:val="0"/>
        <w:spacing w:after="0" w:line="240" w:lineRule="auto"/>
        <w:ind w:firstLine="284"/>
        <w:jc w:val="both"/>
        <w:rPr>
          <w:rFonts w:ascii="Arial" w:hAnsi="Arial" w:cs="Arial"/>
          <w:sz w:val="20"/>
          <w:szCs w:val="20"/>
        </w:rPr>
      </w:pPr>
      <w:bookmarkStart w:id="27" w:name="sub_18"/>
      <w:bookmarkEnd w:id="26"/>
      <w:r w:rsidRPr="002C7238">
        <w:rPr>
          <w:rFonts w:ascii="Arial" w:hAnsi="Arial" w:cs="Arial"/>
          <w:sz w:val="20"/>
          <w:szCs w:val="20"/>
        </w:rPr>
        <w:t>2.9. Претендент приобретает статус участника торгов с момента оформления организатором торгов протокола о признании претендентов участниками торгов.</w:t>
      </w:r>
    </w:p>
    <w:p w:rsidR="00CF4570" w:rsidRPr="002C7238" w:rsidRDefault="00CF4570" w:rsidP="00CF4570">
      <w:pPr>
        <w:autoSpaceDE w:val="0"/>
        <w:autoSpaceDN w:val="0"/>
        <w:adjustRightInd w:val="0"/>
        <w:spacing w:after="0" w:line="240" w:lineRule="auto"/>
        <w:ind w:firstLine="284"/>
        <w:jc w:val="both"/>
        <w:rPr>
          <w:rFonts w:ascii="Arial" w:hAnsi="Arial" w:cs="Arial"/>
          <w:sz w:val="20"/>
          <w:szCs w:val="20"/>
        </w:rPr>
      </w:pPr>
      <w:bookmarkStart w:id="28" w:name="sub_21"/>
      <w:bookmarkEnd w:id="27"/>
      <w:r w:rsidRPr="002C7238">
        <w:rPr>
          <w:rFonts w:ascii="Arial" w:hAnsi="Arial" w:cs="Arial"/>
          <w:sz w:val="20"/>
          <w:szCs w:val="20"/>
        </w:rPr>
        <w:t>2.10. Отказ претенденту в приеме заявки на участие в торгах лишает его права представить предложение.</w:t>
      </w:r>
    </w:p>
    <w:bookmarkEnd w:id="28"/>
    <w:p w:rsidR="00CF4570" w:rsidRDefault="00CF4570" w:rsidP="00CF4570">
      <w:pPr>
        <w:autoSpaceDE w:val="0"/>
        <w:autoSpaceDN w:val="0"/>
        <w:adjustRightInd w:val="0"/>
        <w:spacing w:after="0" w:line="240" w:lineRule="auto"/>
        <w:ind w:firstLine="284"/>
        <w:jc w:val="both"/>
        <w:rPr>
          <w:rFonts w:ascii="Arial" w:hAnsi="Arial" w:cs="Arial"/>
          <w:b/>
          <w:sz w:val="20"/>
          <w:szCs w:val="20"/>
        </w:rPr>
      </w:pPr>
    </w:p>
    <w:p w:rsidR="00CF4570" w:rsidRPr="002C7238" w:rsidRDefault="00CF4570" w:rsidP="00CF4570">
      <w:pPr>
        <w:autoSpaceDE w:val="0"/>
        <w:autoSpaceDN w:val="0"/>
        <w:adjustRightInd w:val="0"/>
        <w:spacing w:after="0" w:line="240" w:lineRule="auto"/>
        <w:ind w:firstLine="284"/>
        <w:jc w:val="both"/>
        <w:rPr>
          <w:rFonts w:ascii="Arial" w:hAnsi="Arial" w:cs="Arial"/>
          <w:sz w:val="20"/>
          <w:szCs w:val="20"/>
        </w:rPr>
      </w:pPr>
      <w:r w:rsidRPr="002C7238">
        <w:rPr>
          <w:rFonts w:ascii="Arial" w:hAnsi="Arial" w:cs="Arial"/>
          <w:b/>
          <w:sz w:val="20"/>
          <w:szCs w:val="20"/>
        </w:rPr>
        <w:t>3. Порядок проведения торгов</w:t>
      </w:r>
    </w:p>
    <w:p w:rsidR="00CF4570" w:rsidRPr="002C7238" w:rsidRDefault="00CF4570" w:rsidP="00CF4570">
      <w:pPr>
        <w:autoSpaceDE w:val="0"/>
        <w:autoSpaceDN w:val="0"/>
        <w:adjustRightInd w:val="0"/>
        <w:spacing w:after="0" w:line="240" w:lineRule="auto"/>
        <w:ind w:firstLine="284"/>
        <w:jc w:val="both"/>
        <w:rPr>
          <w:rFonts w:ascii="Arial" w:hAnsi="Arial" w:cs="Arial"/>
          <w:sz w:val="20"/>
          <w:szCs w:val="20"/>
        </w:rPr>
      </w:pPr>
      <w:bookmarkStart w:id="29" w:name="sub_22"/>
      <w:r w:rsidRPr="002C7238">
        <w:rPr>
          <w:rFonts w:ascii="Arial" w:hAnsi="Arial" w:cs="Arial"/>
          <w:sz w:val="20"/>
          <w:szCs w:val="20"/>
        </w:rPr>
        <w:t>3.1. Торги проводятся в указанном в извещении о проведении торгов месте, в соответствующие день и час.</w:t>
      </w:r>
    </w:p>
    <w:p w:rsidR="00CF4570" w:rsidRPr="002C7238" w:rsidRDefault="00CF4570" w:rsidP="00CF4570">
      <w:pPr>
        <w:autoSpaceDE w:val="0"/>
        <w:autoSpaceDN w:val="0"/>
        <w:adjustRightInd w:val="0"/>
        <w:spacing w:after="0" w:line="240" w:lineRule="auto"/>
        <w:ind w:firstLine="284"/>
        <w:jc w:val="both"/>
        <w:rPr>
          <w:rFonts w:ascii="Arial" w:hAnsi="Arial" w:cs="Arial"/>
          <w:sz w:val="20"/>
          <w:szCs w:val="20"/>
        </w:rPr>
      </w:pPr>
      <w:bookmarkStart w:id="30" w:name="sub_23"/>
      <w:bookmarkEnd w:id="29"/>
      <w:r w:rsidRPr="002C7238">
        <w:rPr>
          <w:rFonts w:ascii="Arial" w:hAnsi="Arial" w:cs="Arial"/>
          <w:sz w:val="20"/>
          <w:szCs w:val="20"/>
        </w:rPr>
        <w:t>3.2. Аукцион, открытый по форме подачи предложений о цене или размере арендной платы, проводится в следующем порядке:</w:t>
      </w:r>
    </w:p>
    <w:p w:rsidR="00CF4570" w:rsidRPr="002C7238" w:rsidRDefault="00CF4570" w:rsidP="00CF4570">
      <w:pPr>
        <w:autoSpaceDE w:val="0"/>
        <w:autoSpaceDN w:val="0"/>
        <w:adjustRightInd w:val="0"/>
        <w:spacing w:after="0" w:line="240" w:lineRule="auto"/>
        <w:ind w:firstLine="284"/>
        <w:jc w:val="both"/>
        <w:rPr>
          <w:rFonts w:ascii="Arial" w:hAnsi="Arial" w:cs="Arial"/>
          <w:sz w:val="20"/>
          <w:szCs w:val="20"/>
        </w:rPr>
      </w:pPr>
      <w:bookmarkStart w:id="31" w:name="sub_231"/>
      <w:bookmarkEnd w:id="30"/>
      <w:r w:rsidRPr="002C7238">
        <w:rPr>
          <w:rFonts w:ascii="Arial" w:hAnsi="Arial" w:cs="Arial"/>
          <w:sz w:val="20"/>
          <w:szCs w:val="20"/>
        </w:rPr>
        <w:t>а) аукцион ведет аукционист;</w:t>
      </w:r>
    </w:p>
    <w:p w:rsidR="00CF4570" w:rsidRPr="002C7238" w:rsidRDefault="00CF4570" w:rsidP="00CF4570">
      <w:pPr>
        <w:autoSpaceDE w:val="0"/>
        <w:autoSpaceDN w:val="0"/>
        <w:adjustRightInd w:val="0"/>
        <w:spacing w:after="0" w:line="240" w:lineRule="auto"/>
        <w:ind w:firstLine="284"/>
        <w:jc w:val="both"/>
        <w:rPr>
          <w:rFonts w:ascii="Arial" w:hAnsi="Arial" w:cs="Arial"/>
          <w:sz w:val="20"/>
          <w:szCs w:val="20"/>
        </w:rPr>
      </w:pPr>
      <w:bookmarkStart w:id="32" w:name="sub_232"/>
      <w:bookmarkEnd w:id="31"/>
      <w:r w:rsidRPr="002C7238">
        <w:rPr>
          <w:rFonts w:ascii="Arial" w:hAnsi="Arial" w:cs="Arial"/>
          <w:sz w:val="20"/>
          <w:szCs w:val="20"/>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bookmarkEnd w:id="32"/>
    <w:p w:rsidR="00CF4570" w:rsidRPr="002C7238" w:rsidRDefault="00CF4570" w:rsidP="00CF4570">
      <w:pPr>
        <w:autoSpaceDE w:val="0"/>
        <w:autoSpaceDN w:val="0"/>
        <w:adjustRightInd w:val="0"/>
        <w:spacing w:after="0" w:line="240" w:lineRule="auto"/>
        <w:ind w:firstLine="284"/>
        <w:jc w:val="both"/>
        <w:rPr>
          <w:rFonts w:ascii="Arial" w:hAnsi="Arial" w:cs="Arial"/>
          <w:sz w:val="20"/>
          <w:szCs w:val="20"/>
        </w:rPr>
      </w:pPr>
      <w:r w:rsidRPr="002C7238">
        <w:rPr>
          <w:rFonts w:ascii="Arial" w:hAnsi="Arial" w:cs="Arial"/>
          <w:sz w:val="20"/>
          <w:szCs w:val="20"/>
        </w:rPr>
        <w:t xml:space="preserve">"Шаг аукциона" устанавливается в размере </w:t>
      </w:r>
      <w:r>
        <w:rPr>
          <w:rFonts w:ascii="Arial" w:hAnsi="Arial" w:cs="Arial"/>
          <w:sz w:val="20"/>
          <w:szCs w:val="20"/>
        </w:rPr>
        <w:t>3</w:t>
      </w:r>
      <w:r w:rsidRPr="002C7238">
        <w:rPr>
          <w:rFonts w:ascii="Arial" w:hAnsi="Arial" w:cs="Arial"/>
          <w:sz w:val="20"/>
          <w:szCs w:val="20"/>
        </w:rPr>
        <w:t xml:space="preserve"> процентов начальной цены земельного участка и не изменяется в течение всего аукциона;</w:t>
      </w:r>
    </w:p>
    <w:p w:rsidR="00CF4570" w:rsidRPr="002C7238" w:rsidRDefault="00CF4570" w:rsidP="00CF4570">
      <w:pPr>
        <w:autoSpaceDE w:val="0"/>
        <w:autoSpaceDN w:val="0"/>
        <w:adjustRightInd w:val="0"/>
        <w:spacing w:after="0" w:line="240" w:lineRule="auto"/>
        <w:ind w:firstLine="284"/>
        <w:jc w:val="both"/>
        <w:rPr>
          <w:rFonts w:ascii="Arial" w:hAnsi="Arial" w:cs="Arial"/>
          <w:sz w:val="20"/>
          <w:szCs w:val="20"/>
        </w:rPr>
      </w:pPr>
      <w:bookmarkStart w:id="33" w:name="sub_233"/>
      <w:r w:rsidRPr="002C7238">
        <w:rPr>
          <w:rFonts w:ascii="Arial" w:hAnsi="Arial" w:cs="Arial"/>
          <w:sz w:val="20"/>
          <w:szCs w:val="20"/>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купить земельный участок в соответствии с этой ценой;</w:t>
      </w:r>
    </w:p>
    <w:p w:rsidR="00CF4570" w:rsidRPr="002C7238" w:rsidRDefault="00CF4570" w:rsidP="00CF4570">
      <w:pPr>
        <w:autoSpaceDE w:val="0"/>
        <w:autoSpaceDN w:val="0"/>
        <w:adjustRightInd w:val="0"/>
        <w:spacing w:after="0" w:line="240" w:lineRule="auto"/>
        <w:ind w:firstLine="284"/>
        <w:jc w:val="both"/>
        <w:rPr>
          <w:rFonts w:ascii="Arial" w:hAnsi="Arial" w:cs="Arial"/>
          <w:sz w:val="20"/>
          <w:szCs w:val="20"/>
        </w:rPr>
      </w:pPr>
      <w:bookmarkStart w:id="34" w:name="sub_234"/>
      <w:bookmarkEnd w:id="33"/>
      <w:r w:rsidRPr="002C7238">
        <w:rPr>
          <w:rFonts w:ascii="Arial" w:hAnsi="Arial" w:cs="Arial"/>
          <w:sz w:val="20"/>
          <w:szCs w:val="20"/>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CF4570" w:rsidRDefault="00CF4570" w:rsidP="00CF4570">
      <w:pPr>
        <w:autoSpaceDE w:val="0"/>
        <w:autoSpaceDN w:val="0"/>
        <w:adjustRightInd w:val="0"/>
        <w:spacing w:after="0" w:line="240" w:lineRule="auto"/>
        <w:ind w:firstLine="284"/>
        <w:jc w:val="both"/>
        <w:rPr>
          <w:rFonts w:ascii="Arial" w:hAnsi="Arial" w:cs="Arial"/>
          <w:sz w:val="20"/>
          <w:szCs w:val="20"/>
        </w:rPr>
      </w:pPr>
      <w:bookmarkStart w:id="35" w:name="sub_235"/>
      <w:bookmarkEnd w:id="34"/>
      <w:r w:rsidRPr="002C7238">
        <w:rPr>
          <w:rFonts w:ascii="Arial" w:hAnsi="Arial" w:cs="Arial"/>
          <w:sz w:val="20"/>
          <w:szCs w:val="20"/>
        </w:rPr>
        <w:t xml:space="preserve">д) при отсутствии участников аукциона, готовых купить </w:t>
      </w:r>
      <w:r>
        <w:rPr>
          <w:rFonts w:ascii="Arial" w:hAnsi="Arial" w:cs="Arial"/>
          <w:sz w:val="20"/>
          <w:szCs w:val="20"/>
        </w:rPr>
        <w:t>предмет аукциона</w:t>
      </w:r>
      <w:r w:rsidRPr="002C7238">
        <w:rPr>
          <w:rFonts w:ascii="Arial" w:hAnsi="Arial" w:cs="Arial"/>
          <w:sz w:val="20"/>
          <w:szCs w:val="20"/>
        </w:rPr>
        <w:t xml:space="preserve"> в соответствии с названной аукционистом ценой, аукционист повторяет эту цену 3 раза </w:t>
      </w:r>
    </w:p>
    <w:bookmarkEnd w:id="35"/>
    <w:p w:rsidR="00CF4570" w:rsidRPr="002C7238" w:rsidRDefault="00CF4570" w:rsidP="00CF4570">
      <w:pPr>
        <w:autoSpaceDE w:val="0"/>
        <w:autoSpaceDN w:val="0"/>
        <w:adjustRightInd w:val="0"/>
        <w:spacing w:after="0" w:line="240" w:lineRule="auto"/>
        <w:ind w:firstLine="284"/>
        <w:jc w:val="both"/>
        <w:rPr>
          <w:rFonts w:ascii="Arial" w:hAnsi="Arial" w:cs="Arial"/>
          <w:sz w:val="20"/>
          <w:szCs w:val="20"/>
        </w:rPr>
      </w:pPr>
      <w:r w:rsidRPr="002C7238">
        <w:rPr>
          <w:rFonts w:ascii="Arial" w:hAnsi="Arial" w:cs="Arial"/>
          <w:sz w:val="20"/>
          <w:szCs w:val="20"/>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F4570" w:rsidRPr="006B1535" w:rsidRDefault="00CF4570" w:rsidP="00CF4570">
      <w:pPr>
        <w:autoSpaceDE w:val="0"/>
        <w:autoSpaceDN w:val="0"/>
        <w:adjustRightInd w:val="0"/>
        <w:spacing w:after="0" w:line="240" w:lineRule="auto"/>
        <w:ind w:firstLine="284"/>
        <w:jc w:val="both"/>
        <w:rPr>
          <w:rFonts w:ascii="Arial" w:hAnsi="Arial" w:cs="Arial"/>
          <w:color w:val="FF0000"/>
          <w:sz w:val="20"/>
          <w:szCs w:val="20"/>
        </w:rPr>
      </w:pPr>
      <w:bookmarkStart w:id="36" w:name="sub_236"/>
    </w:p>
    <w:bookmarkEnd w:id="36"/>
    <w:p w:rsidR="00CF4570" w:rsidRPr="002C7238" w:rsidRDefault="00CF4570" w:rsidP="00CF4570">
      <w:pPr>
        <w:autoSpaceDE w:val="0"/>
        <w:autoSpaceDN w:val="0"/>
        <w:adjustRightInd w:val="0"/>
        <w:spacing w:after="0" w:line="240" w:lineRule="auto"/>
        <w:ind w:firstLine="284"/>
        <w:jc w:val="both"/>
        <w:rPr>
          <w:rFonts w:ascii="Arial" w:hAnsi="Arial" w:cs="Arial"/>
          <w:sz w:val="20"/>
          <w:szCs w:val="20"/>
        </w:rPr>
      </w:pPr>
    </w:p>
    <w:p w:rsidR="00CF4570" w:rsidRPr="002C7238" w:rsidRDefault="00CF4570" w:rsidP="00CF4570">
      <w:pPr>
        <w:autoSpaceDE w:val="0"/>
        <w:autoSpaceDN w:val="0"/>
        <w:adjustRightInd w:val="0"/>
        <w:spacing w:after="0" w:line="240" w:lineRule="auto"/>
        <w:ind w:firstLine="284"/>
        <w:jc w:val="both"/>
        <w:rPr>
          <w:rFonts w:ascii="Arial" w:hAnsi="Arial" w:cs="Arial"/>
          <w:sz w:val="20"/>
          <w:szCs w:val="20"/>
        </w:rPr>
      </w:pPr>
      <w:r w:rsidRPr="002C7238">
        <w:rPr>
          <w:rFonts w:ascii="Arial" w:hAnsi="Arial" w:cs="Arial"/>
          <w:b/>
          <w:sz w:val="20"/>
          <w:szCs w:val="20"/>
        </w:rPr>
        <w:t>4. Оформление результатов торгов</w:t>
      </w:r>
    </w:p>
    <w:p w:rsidR="00CF4570" w:rsidRPr="0001485E" w:rsidRDefault="00CF4570" w:rsidP="00CF4570">
      <w:pPr>
        <w:autoSpaceDE w:val="0"/>
        <w:autoSpaceDN w:val="0"/>
        <w:adjustRightInd w:val="0"/>
        <w:spacing w:after="0" w:line="240" w:lineRule="auto"/>
        <w:ind w:firstLine="284"/>
        <w:jc w:val="both"/>
        <w:rPr>
          <w:rFonts w:ascii="Arial" w:hAnsi="Arial" w:cs="Arial"/>
          <w:sz w:val="20"/>
          <w:szCs w:val="20"/>
        </w:rPr>
      </w:pPr>
      <w:bookmarkStart w:id="37" w:name="sub_25"/>
      <w:r w:rsidRPr="002C7238">
        <w:rPr>
          <w:rFonts w:ascii="Arial" w:hAnsi="Arial" w:cs="Arial"/>
          <w:sz w:val="20"/>
          <w:szCs w:val="20"/>
        </w:rPr>
        <w:t xml:space="preserve">4.1. Результаты торгов оформляются протоколом, который </w:t>
      </w:r>
      <w:r>
        <w:rPr>
          <w:rFonts w:ascii="Arial" w:hAnsi="Arial" w:cs="Arial"/>
          <w:sz w:val="20"/>
          <w:szCs w:val="20"/>
        </w:rPr>
        <w:t xml:space="preserve">составляется организатором торгов </w:t>
      </w:r>
      <w:r w:rsidRPr="002C7238">
        <w:rPr>
          <w:rFonts w:ascii="Arial" w:hAnsi="Arial" w:cs="Arial"/>
          <w:sz w:val="20"/>
          <w:szCs w:val="20"/>
        </w:rPr>
        <w:t>(при проведении аукциона, открытого по форме подачи предложений о цене)</w:t>
      </w:r>
      <w:r>
        <w:rPr>
          <w:rFonts w:ascii="Arial" w:hAnsi="Arial" w:cs="Arial"/>
          <w:sz w:val="20"/>
          <w:szCs w:val="20"/>
        </w:rPr>
        <w:t xml:space="preserve"> и </w:t>
      </w:r>
      <w:r w:rsidRPr="002C7238">
        <w:rPr>
          <w:rFonts w:ascii="Arial" w:hAnsi="Arial" w:cs="Arial"/>
          <w:sz w:val="20"/>
          <w:szCs w:val="20"/>
        </w:rPr>
        <w:t xml:space="preserve">составляется в 2 экземплярах, один из которых передается победителю, а второй остается у организатора торгов. В </w:t>
      </w:r>
      <w:r w:rsidRPr="0001485E">
        <w:rPr>
          <w:rFonts w:ascii="Arial" w:hAnsi="Arial" w:cs="Arial"/>
          <w:sz w:val="20"/>
          <w:szCs w:val="20"/>
        </w:rPr>
        <w:t>протоколе указываются:</w:t>
      </w:r>
    </w:p>
    <w:p w:rsidR="00CF4570" w:rsidRPr="0001485E" w:rsidRDefault="00CF4570" w:rsidP="00CF4570">
      <w:pPr>
        <w:spacing w:after="0"/>
        <w:rPr>
          <w:rFonts w:ascii="Arial" w:hAnsi="Arial" w:cs="Arial"/>
          <w:sz w:val="20"/>
          <w:szCs w:val="20"/>
        </w:rPr>
      </w:pPr>
      <w:r w:rsidRPr="0001485E">
        <w:rPr>
          <w:rFonts w:ascii="Arial" w:hAnsi="Arial" w:cs="Arial"/>
          <w:sz w:val="20"/>
          <w:szCs w:val="20"/>
        </w:rPr>
        <w:t>1) сведения о месте, дате и времени проведения торгов;</w:t>
      </w:r>
    </w:p>
    <w:p w:rsidR="00CF4570" w:rsidRPr="0001485E" w:rsidRDefault="00CF4570" w:rsidP="00CF4570">
      <w:pPr>
        <w:spacing w:after="0"/>
        <w:rPr>
          <w:rFonts w:ascii="Arial" w:hAnsi="Arial" w:cs="Arial"/>
          <w:sz w:val="20"/>
          <w:szCs w:val="20"/>
        </w:rPr>
      </w:pPr>
      <w:r w:rsidRPr="0001485E">
        <w:rPr>
          <w:rFonts w:ascii="Arial" w:hAnsi="Arial" w:cs="Arial"/>
          <w:sz w:val="20"/>
          <w:szCs w:val="20"/>
        </w:rPr>
        <w:t>2) предмет торгов, в том числе сведения о местоположении и площади земельного участка;</w:t>
      </w:r>
    </w:p>
    <w:p w:rsidR="00CF4570" w:rsidRPr="0001485E" w:rsidRDefault="00CF4570" w:rsidP="00CF4570">
      <w:pPr>
        <w:spacing w:after="0"/>
        <w:rPr>
          <w:rFonts w:ascii="Arial" w:hAnsi="Arial" w:cs="Arial"/>
          <w:sz w:val="20"/>
          <w:szCs w:val="20"/>
        </w:rPr>
      </w:pPr>
      <w:r w:rsidRPr="0001485E">
        <w:rPr>
          <w:rFonts w:ascii="Arial" w:hAnsi="Arial" w:cs="Arial"/>
          <w:sz w:val="20"/>
          <w:szCs w:val="20"/>
        </w:rPr>
        <w:t>3) сведения об участниках торгов, о начальной цене предмета аукциона, последнем и предпоследнем предложениях о цене предмета аукциона;</w:t>
      </w:r>
    </w:p>
    <w:p w:rsidR="00CF4570" w:rsidRPr="0001485E" w:rsidRDefault="00CF4570" w:rsidP="00CF4570">
      <w:pPr>
        <w:spacing w:after="0"/>
        <w:rPr>
          <w:rFonts w:ascii="Arial" w:hAnsi="Arial" w:cs="Arial"/>
          <w:sz w:val="20"/>
          <w:szCs w:val="20"/>
        </w:rPr>
      </w:pPr>
      <w:r w:rsidRPr="0001485E">
        <w:rPr>
          <w:rFonts w:ascii="Arial" w:hAnsi="Arial" w:cs="Arial"/>
          <w:sz w:val="20"/>
          <w:szCs w:val="20"/>
        </w:rPr>
        <w:lastRenderedPageBreak/>
        <w:t>4) наименование и место нахождения (для юридического лица), фамилия, имя и (при наличии) отчество, место жительства (для гражданина) победителя торгов и иного участника торгов, который сделал предпоследнее предложение о цене предмета торгов;</w:t>
      </w:r>
    </w:p>
    <w:p w:rsidR="00CF4570" w:rsidRPr="0001485E" w:rsidRDefault="00CF4570" w:rsidP="00CF4570">
      <w:pPr>
        <w:spacing w:after="0"/>
        <w:rPr>
          <w:rFonts w:ascii="Arial" w:hAnsi="Arial" w:cs="Arial"/>
          <w:sz w:val="20"/>
          <w:szCs w:val="20"/>
        </w:rPr>
      </w:pPr>
      <w:r w:rsidRPr="0001485E">
        <w:rPr>
          <w:rFonts w:ascii="Arial" w:hAnsi="Arial" w:cs="Arial"/>
          <w:sz w:val="20"/>
          <w:szCs w:val="20"/>
        </w:rPr>
        <w:t xml:space="preserve">5) сведения о последнем предложении о цене предмета </w:t>
      </w:r>
      <w:proofErr w:type="gramStart"/>
      <w:r w:rsidRPr="0001485E">
        <w:rPr>
          <w:rFonts w:ascii="Arial" w:hAnsi="Arial" w:cs="Arial"/>
          <w:sz w:val="20"/>
          <w:szCs w:val="20"/>
        </w:rPr>
        <w:t>торгов  (</w:t>
      </w:r>
      <w:proofErr w:type="gramEnd"/>
      <w:r w:rsidRPr="0001485E">
        <w:rPr>
          <w:rFonts w:ascii="Arial" w:hAnsi="Arial" w:cs="Arial"/>
          <w:sz w:val="20"/>
          <w:szCs w:val="20"/>
        </w:rPr>
        <w:t>цена приобретаемого в собственность земельного участка, размер ежегодной арендной платы или размер первого арендного платежа).</w:t>
      </w:r>
    </w:p>
    <w:p w:rsidR="00CF4570" w:rsidRPr="002C7238" w:rsidRDefault="00CF4570" w:rsidP="00CF4570">
      <w:pPr>
        <w:autoSpaceDE w:val="0"/>
        <w:autoSpaceDN w:val="0"/>
        <w:adjustRightInd w:val="0"/>
        <w:spacing w:after="0" w:line="240" w:lineRule="auto"/>
        <w:ind w:firstLine="284"/>
        <w:jc w:val="both"/>
        <w:rPr>
          <w:rFonts w:ascii="Arial" w:hAnsi="Arial" w:cs="Arial"/>
          <w:sz w:val="20"/>
          <w:szCs w:val="20"/>
        </w:rPr>
      </w:pPr>
      <w:bookmarkStart w:id="38" w:name="sub_26"/>
      <w:bookmarkEnd w:id="37"/>
      <w:r w:rsidRPr="002C7238">
        <w:rPr>
          <w:rFonts w:ascii="Arial" w:hAnsi="Arial" w:cs="Arial"/>
          <w:sz w:val="20"/>
          <w:szCs w:val="20"/>
        </w:rPr>
        <w:t>4.2. Протокол о результатах торгов является основанием для заключения с победителем торгов договора купли-продажи</w:t>
      </w:r>
      <w:r>
        <w:rPr>
          <w:rFonts w:ascii="Arial" w:hAnsi="Arial" w:cs="Arial"/>
          <w:sz w:val="20"/>
          <w:szCs w:val="20"/>
        </w:rPr>
        <w:t xml:space="preserve"> или аренды</w:t>
      </w:r>
      <w:r w:rsidRPr="002C7238">
        <w:rPr>
          <w:rFonts w:ascii="Arial" w:hAnsi="Arial" w:cs="Arial"/>
          <w:sz w:val="20"/>
          <w:szCs w:val="20"/>
        </w:rPr>
        <w:t>.</w:t>
      </w:r>
    </w:p>
    <w:p w:rsidR="00CF4570" w:rsidRPr="006B1535" w:rsidRDefault="00CF4570" w:rsidP="00CF4570">
      <w:pPr>
        <w:autoSpaceDE w:val="0"/>
        <w:autoSpaceDN w:val="0"/>
        <w:adjustRightInd w:val="0"/>
        <w:spacing w:after="0" w:line="240" w:lineRule="auto"/>
        <w:ind w:firstLine="284"/>
        <w:jc w:val="both"/>
        <w:rPr>
          <w:rFonts w:ascii="Arial" w:hAnsi="Arial" w:cs="Arial"/>
          <w:color w:val="FF0000"/>
          <w:sz w:val="20"/>
          <w:szCs w:val="20"/>
        </w:rPr>
      </w:pPr>
      <w:bookmarkStart w:id="39" w:name="sub_27"/>
      <w:bookmarkEnd w:id="38"/>
      <w:r w:rsidRPr="002C7238">
        <w:rPr>
          <w:rFonts w:ascii="Arial" w:hAnsi="Arial" w:cs="Arial"/>
          <w:sz w:val="20"/>
          <w:szCs w:val="20"/>
        </w:rPr>
        <w:t>4.3.</w:t>
      </w:r>
      <w:r w:rsidRPr="00824C14">
        <w:rPr>
          <w:rFonts w:ascii="Arial" w:hAnsi="Arial" w:cs="Arial"/>
          <w:sz w:val="20"/>
          <w:szCs w:val="20"/>
        </w:rPr>
        <w:t xml:space="preserve"> </w:t>
      </w:r>
      <w:r w:rsidRPr="003D42C9">
        <w:rPr>
          <w:rFonts w:ascii="Arial" w:hAnsi="Arial" w:cs="Arial"/>
          <w:sz w:val="20"/>
          <w:szCs w:val="20"/>
        </w:rPr>
        <w:t xml:space="preserve">Задаток, внесенный лицом, признанным победителем аукциона, задаток, внесенный иным </w:t>
      </w:r>
      <w:proofErr w:type="gramStart"/>
      <w:r w:rsidRPr="003D42C9">
        <w:rPr>
          <w:rFonts w:ascii="Arial" w:hAnsi="Arial" w:cs="Arial"/>
          <w:sz w:val="20"/>
          <w:szCs w:val="20"/>
        </w:rPr>
        <w:t>лицом,  засчитываются</w:t>
      </w:r>
      <w:proofErr w:type="gramEnd"/>
      <w:r w:rsidRPr="003D42C9">
        <w:rPr>
          <w:rFonts w:ascii="Arial" w:hAnsi="Arial" w:cs="Arial"/>
          <w:sz w:val="20"/>
          <w:szCs w:val="20"/>
        </w:rPr>
        <w:t xml:space="preserve"> в оплату приобретаемого земельного участка или в счет арендной платы за него</w:t>
      </w:r>
      <w:r>
        <w:rPr>
          <w:rFonts w:ascii="Arial" w:hAnsi="Arial" w:cs="Arial"/>
          <w:sz w:val="20"/>
          <w:szCs w:val="20"/>
        </w:rPr>
        <w:t>.</w:t>
      </w:r>
      <w:r w:rsidRPr="002C7238">
        <w:rPr>
          <w:rFonts w:ascii="Arial" w:hAnsi="Arial" w:cs="Arial"/>
          <w:sz w:val="20"/>
          <w:szCs w:val="20"/>
        </w:rPr>
        <w:t xml:space="preserve"> </w:t>
      </w:r>
    </w:p>
    <w:bookmarkEnd w:id="39"/>
    <w:p w:rsidR="00CF4570" w:rsidRPr="002C7238" w:rsidRDefault="00CF4570" w:rsidP="00CF4570">
      <w:pPr>
        <w:autoSpaceDE w:val="0"/>
        <w:autoSpaceDN w:val="0"/>
        <w:adjustRightInd w:val="0"/>
        <w:spacing w:after="0" w:line="240" w:lineRule="auto"/>
        <w:ind w:firstLine="284"/>
        <w:jc w:val="both"/>
        <w:rPr>
          <w:rFonts w:ascii="Arial" w:hAnsi="Arial" w:cs="Arial"/>
          <w:sz w:val="20"/>
          <w:szCs w:val="20"/>
        </w:rPr>
      </w:pPr>
      <w:r w:rsidRPr="002C7238">
        <w:rPr>
          <w:rFonts w:ascii="Arial" w:hAnsi="Arial" w:cs="Arial"/>
          <w:sz w:val="20"/>
          <w:szCs w:val="20"/>
        </w:rPr>
        <w:t xml:space="preserve">Организатор торгов обязан в течение 3 </w:t>
      </w:r>
      <w:r>
        <w:rPr>
          <w:rFonts w:ascii="Arial" w:hAnsi="Arial" w:cs="Arial"/>
          <w:sz w:val="20"/>
          <w:szCs w:val="20"/>
        </w:rPr>
        <w:t>рабочих</w:t>
      </w:r>
      <w:r w:rsidRPr="002C7238">
        <w:rPr>
          <w:rFonts w:ascii="Arial" w:hAnsi="Arial" w:cs="Arial"/>
          <w:sz w:val="20"/>
          <w:szCs w:val="20"/>
        </w:rPr>
        <w:t xml:space="preserve"> дней со дня подписания протокола о результатах торгов возвратить задаток участникам торгов, которые не выиграли их.</w:t>
      </w:r>
    </w:p>
    <w:p w:rsidR="00CF4570" w:rsidRPr="002C7238" w:rsidRDefault="00CF4570" w:rsidP="00CF4570">
      <w:pPr>
        <w:autoSpaceDE w:val="0"/>
        <w:autoSpaceDN w:val="0"/>
        <w:adjustRightInd w:val="0"/>
        <w:spacing w:after="0" w:line="240" w:lineRule="auto"/>
        <w:ind w:firstLine="284"/>
        <w:jc w:val="both"/>
        <w:rPr>
          <w:rFonts w:ascii="Arial" w:hAnsi="Arial" w:cs="Arial"/>
          <w:sz w:val="20"/>
          <w:szCs w:val="20"/>
        </w:rPr>
      </w:pPr>
      <w:bookmarkStart w:id="40" w:name="sub_28"/>
      <w:r w:rsidRPr="002C7238">
        <w:rPr>
          <w:rFonts w:ascii="Arial" w:hAnsi="Arial" w:cs="Arial"/>
          <w:sz w:val="20"/>
          <w:szCs w:val="20"/>
        </w:rPr>
        <w:t>4.4. 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Федерации.</w:t>
      </w:r>
    </w:p>
    <w:p w:rsidR="00CF4570" w:rsidRPr="002C7238" w:rsidRDefault="00CF4570" w:rsidP="00CF4570">
      <w:pPr>
        <w:ind w:firstLine="720"/>
        <w:jc w:val="both"/>
        <w:rPr>
          <w:rFonts w:ascii="Arial" w:hAnsi="Arial" w:cs="Arial"/>
          <w:sz w:val="20"/>
          <w:szCs w:val="20"/>
        </w:rPr>
      </w:pPr>
      <w:bookmarkStart w:id="41" w:name="sub_29"/>
      <w:bookmarkEnd w:id="40"/>
    </w:p>
    <w:p w:rsidR="00CF4570" w:rsidRPr="002C7238" w:rsidRDefault="00CF4570" w:rsidP="00CF4570">
      <w:pPr>
        <w:autoSpaceDE w:val="0"/>
        <w:autoSpaceDN w:val="0"/>
        <w:adjustRightInd w:val="0"/>
        <w:spacing w:after="0" w:line="240" w:lineRule="auto"/>
        <w:ind w:firstLine="284"/>
        <w:jc w:val="both"/>
        <w:rPr>
          <w:rFonts w:ascii="Arial" w:hAnsi="Arial" w:cs="Arial"/>
          <w:sz w:val="20"/>
          <w:szCs w:val="20"/>
        </w:rPr>
      </w:pPr>
      <w:r>
        <w:rPr>
          <w:rFonts w:ascii="Arial" w:hAnsi="Arial" w:cs="Arial"/>
          <w:b/>
          <w:sz w:val="20"/>
          <w:szCs w:val="20"/>
        </w:rPr>
        <w:t xml:space="preserve">                   </w:t>
      </w:r>
      <w:r w:rsidRPr="002C7238">
        <w:rPr>
          <w:rFonts w:ascii="Arial" w:hAnsi="Arial" w:cs="Arial"/>
          <w:b/>
          <w:sz w:val="20"/>
          <w:szCs w:val="20"/>
        </w:rPr>
        <w:t>5. Признание торгов несостоявшимися</w:t>
      </w:r>
      <w:bookmarkEnd w:id="41"/>
    </w:p>
    <w:p w:rsidR="00CF4570" w:rsidRPr="002C7238" w:rsidRDefault="00CF4570" w:rsidP="00CF4570">
      <w:pPr>
        <w:autoSpaceDE w:val="0"/>
        <w:autoSpaceDN w:val="0"/>
        <w:adjustRightInd w:val="0"/>
        <w:spacing w:after="0" w:line="240" w:lineRule="auto"/>
        <w:ind w:firstLine="284"/>
        <w:jc w:val="both"/>
        <w:rPr>
          <w:rFonts w:ascii="Arial" w:hAnsi="Arial" w:cs="Arial"/>
          <w:sz w:val="20"/>
          <w:szCs w:val="20"/>
        </w:rPr>
      </w:pPr>
      <w:bookmarkStart w:id="42" w:name="sub_30"/>
      <w:r w:rsidRPr="002C7238">
        <w:rPr>
          <w:rFonts w:ascii="Arial" w:hAnsi="Arial" w:cs="Arial"/>
          <w:sz w:val="20"/>
          <w:szCs w:val="20"/>
        </w:rPr>
        <w:t>5.1. Торги по каждому выставленному предмету торгов признаются несостоявшимися в случае, если:</w:t>
      </w:r>
    </w:p>
    <w:p w:rsidR="00CF4570" w:rsidRPr="002C7238" w:rsidRDefault="00CF4570" w:rsidP="00CF4570">
      <w:pPr>
        <w:autoSpaceDE w:val="0"/>
        <w:autoSpaceDN w:val="0"/>
        <w:adjustRightInd w:val="0"/>
        <w:spacing w:after="0" w:line="240" w:lineRule="auto"/>
        <w:ind w:firstLine="284"/>
        <w:jc w:val="both"/>
        <w:rPr>
          <w:rFonts w:ascii="Arial" w:hAnsi="Arial" w:cs="Arial"/>
          <w:sz w:val="20"/>
          <w:szCs w:val="20"/>
        </w:rPr>
      </w:pPr>
      <w:bookmarkStart w:id="43" w:name="sub_3010"/>
      <w:bookmarkEnd w:id="42"/>
      <w:r w:rsidRPr="002C7238">
        <w:rPr>
          <w:rFonts w:ascii="Arial" w:hAnsi="Arial" w:cs="Arial"/>
          <w:sz w:val="20"/>
          <w:szCs w:val="20"/>
        </w:rPr>
        <w:t>а) в торгах участвовало менее 2 участников;</w:t>
      </w:r>
    </w:p>
    <w:p w:rsidR="00CF4570" w:rsidRPr="002C7238" w:rsidRDefault="00CF4570" w:rsidP="00CF4570">
      <w:pPr>
        <w:autoSpaceDE w:val="0"/>
        <w:autoSpaceDN w:val="0"/>
        <w:adjustRightInd w:val="0"/>
        <w:spacing w:after="0" w:line="240" w:lineRule="auto"/>
        <w:ind w:firstLine="284"/>
        <w:jc w:val="both"/>
        <w:rPr>
          <w:rFonts w:ascii="Arial" w:hAnsi="Arial" w:cs="Arial"/>
          <w:sz w:val="20"/>
          <w:szCs w:val="20"/>
        </w:rPr>
      </w:pPr>
      <w:bookmarkStart w:id="44" w:name="sub_3020"/>
      <w:bookmarkEnd w:id="43"/>
      <w:r w:rsidRPr="002C7238">
        <w:rPr>
          <w:rFonts w:ascii="Arial" w:hAnsi="Arial" w:cs="Arial"/>
          <w:sz w:val="20"/>
          <w:szCs w:val="20"/>
        </w:rPr>
        <w:t>б) ни один из участников торгов при проведении аукциона, открытого по форме подачи предложений о цене, после троекратного объявления начальной цены не поднял билет;</w:t>
      </w:r>
    </w:p>
    <w:p w:rsidR="00CF4570" w:rsidRPr="002C7238" w:rsidRDefault="00CF4570" w:rsidP="00CF4570">
      <w:pPr>
        <w:autoSpaceDE w:val="0"/>
        <w:autoSpaceDN w:val="0"/>
        <w:adjustRightInd w:val="0"/>
        <w:spacing w:after="0" w:line="240" w:lineRule="auto"/>
        <w:ind w:firstLine="284"/>
        <w:jc w:val="both"/>
        <w:rPr>
          <w:rFonts w:ascii="Arial" w:hAnsi="Arial" w:cs="Arial"/>
          <w:sz w:val="20"/>
          <w:szCs w:val="20"/>
        </w:rPr>
      </w:pPr>
      <w:bookmarkStart w:id="45" w:name="sub_1304"/>
      <w:bookmarkEnd w:id="44"/>
      <w:r w:rsidRPr="002C7238">
        <w:rPr>
          <w:rFonts w:ascii="Arial" w:hAnsi="Arial" w:cs="Arial"/>
          <w:sz w:val="20"/>
          <w:szCs w:val="20"/>
        </w:rPr>
        <w:t>в) победитель торгов уклонился от подписания протокола о результатах торгов, заключения договора купли-продажи</w:t>
      </w:r>
      <w:r>
        <w:rPr>
          <w:rFonts w:ascii="Arial" w:hAnsi="Arial" w:cs="Arial"/>
          <w:sz w:val="20"/>
          <w:szCs w:val="20"/>
        </w:rPr>
        <w:t>, аренды</w:t>
      </w:r>
      <w:r w:rsidRPr="002C7238">
        <w:rPr>
          <w:rFonts w:ascii="Arial" w:hAnsi="Arial" w:cs="Arial"/>
          <w:sz w:val="20"/>
          <w:szCs w:val="20"/>
        </w:rPr>
        <w:t xml:space="preserve"> земельного участка.</w:t>
      </w:r>
    </w:p>
    <w:p w:rsidR="00CF4570" w:rsidRDefault="00CF4570" w:rsidP="00CF4570">
      <w:pPr>
        <w:autoSpaceDE w:val="0"/>
        <w:autoSpaceDN w:val="0"/>
        <w:adjustRightInd w:val="0"/>
        <w:spacing w:after="0" w:line="240" w:lineRule="auto"/>
        <w:ind w:firstLine="284"/>
        <w:jc w:val="both"/>
        <w:rPr>
          <w:rFonts w:ascii="Arial" w:hAnsi="Arial" w:cs="Arial"/>
          <w:sz w:val="20"/>
          <w:szCs w:val="20"/>
        </w:rPr>
      </w:pPr>
      <w:bookmarkStart w:id="46" w:name="sub_31"/>
      <w:bookmarkEnd w:id="45"/>
      <w:r>
        <w:rPr>
          <w:rFonts w:ascii="Arial" w:hAnsi="Arial" w:cs="Arial"/>
          <w:sz w:val="20"/>
          <w:szCs w:val="20"/>
        </w:rPr>
        <w:t xml:space="preserve">    </w:t>
      </w:r>
      <w:r w:rsidRPr="002C7238">
        <w:rPr>
          <w:rFonts w:ascii="Arial" w:hAnsi="Arial" w:cs="Arial"/>
          <w:sz w:val="20"/>
          <w:szCs w:val="20"/>
        </w:rPr>
        <w:t xml:space="preserve">5.2. Организатор торгов обязан в течение 3 </w:t>
      </w:r>
      <w:r>
        <w:rPr>
          <w:rFonts w:ascii="Arial" w:hAnsi="Arial" w:cs="Arial"/>
          <w:sz w:val="20"/>
          <w:szCs w:val="20"/>
        </w:rPr>
        <w:t>рабочих</w:t>
      </w:r>
      <w:r w:rsidRPr="002C7238">
        <w:rPr>
          <w:rFonts w:ascii="Arial" w:hAnsi="Arial" w:cs="Arial"/>
          <w:sz w:val="20"/>
          <w:szCs w:val="20"/>
        </w:rPr>
        <w:t xml:space="preserve"> дней со дня подписания протокола о результатах торгов возвратить внесенный участниками несостоявшихся торгов задаток. В случае, предусмотренном подпунктом «в» пункта 5.1. настоящей документации, внесенный победителем торгов задаток ему не возвращается.</w:t>
      </w:r>
      <w:bookmarkEnd w:id="46"/>
    </w:p>
    <w:p w:rsidR="00CF4570" w:rsidRPr="00D052DF" w:rsidRDefault="00CF4570" w:rsidP="00CF4570">
      <w:pPr>
        <w:autoSpaceDE w:val="0"/>
        <w:autoSpaceDN w:val="0"/>
        <w:adjustRightInd w:val="0"/>
        <w:spacing w:after="0" w:line="240" w:lineRule="auto"/>
        <w:ind w:firstLine="720"/>
        <w:jc w:val="both"/>
        <w:rPr>
          <w:rFonts w:ascii="Arial" w:hAnsi="Arial" w:cs="Arial"/>
          <w:sz w:val="20"/>
          <w:szCs w:val="20"/>
        </w:rPr>
      </w:pPr>
      <w:r w:rsidRPr="00D052DF">
        <w:rPr>
          <w:rFonts w:ascii="Arial" w:hAnsi="Arial" w:cs="Arial"/>
          <w:sz w:val="20"/>
          <w:szCs w:val="20"/>
        </w:rPr>
        <w:t xml:space="preserve">5.3. В случае если аукцион признан не состоявшимся по причине, указанной в </w:t>
      </w:r>
      <w:hyperlink w:anchor="sub_3801261" w:history="1">
        <w:r w:rsidRPr="00D052DF">
          <w:rPr>
            <w:rFonts w:ascii="Arial" w:hAnsi="Arial" w:cs="Arial"/>
            <w:sz w:val="20"/>
            <w:szCs w:val="20"/>
          </w:rPr>
          <w:t>подпункте «а» пункта 5.1</w:t>
        </w:r>
      </w:hyperlink>
      <w:r w:rsidRPr="00D052DF">
        <w:rPr>
          <w:rFonts w:ascii="Arial" w:hAnsi="Arial" w:cs="Arial"/>
          <w:sz w:val="20"/>
          <w:szCs w:val="20"/>
        </w:rPr>
        <w:t>, Организатор в течении десяти дней со дня подписания протокола приема заявок направляет единственному участнику три экземпляра подписанного проекта договора купли-продажи или договор аренды выставленного на аукцион земельного участка, а организатор аукциона обязан заключить договор с единственным участником аукциона по начальной цене аукциона.</w:t>
      </w:r>
    </w:p>
    <w:p w:rsidR="00CF4570" w:rsidRPr="004506A8" w:rsidRDefault="00CF4570" w:rsidP="00CF4570">
      <w:pPr>
        <w:autoSpaceDE w:val="0"/>
        <w:autoSpaceDN w:val="0"/>
        <w:adjustRightInd w:val="0"/>
        <w:spacing w:after="0" w:line="240" w:lineRule="auto"/>
        <w:ind w:firstLine="720"/>
        <w:jc w:val="both"/>
        <w:rPr>
          <w:rFonts w:ascii="Arial" w:hAnsi="Arial" w:cs="Arial"/>
          <w:sz w:val="20"/>
          <w:szCs w:val="20"/>
        </w:rPr>
      </w:pPr>
      <w:bookmarkStart w:id="47" w:name="sub_380128"/>
      <w:r w:rsidRPr="002C7238">
        <w:rPr>
          <w:rFonts w:ascii="Arial" w:hAnsi="Arial" w:cs="Arial"/>
          <w:sz w:val="20"/>
          <w:szCs w:val="20"/>
        </w:rPr>
        <w:t>5.4</w:t>
      </w:r>
      <w:r w:rsidRPr="004506A8">
        <w:rPr>
          <w:rFonts w:ascii="Arial" w:hAnsi="Arial" w:cs="Arial"/>
          <w:sz w:val="20"/>
          <w:szCs w:val="20"/>
        </w:rPr>
        <w:t>. Организатор аукциона в случаях, если аукцион был признан несостоявшимся либо если не был заключен договор купли-продажи или договор аренды земельного участка с единственным участником аукциона, вправе объявить о проведении повторного аукциона. При этом могут быть изменены условия аукциона.</w:t>
      </w:r>
    </w:p>
    <w:p w:rsidR="00CF4570" w:rsidRPr="004506A8" w:rsidRDefault="00CF4570" w:rsidP="00CF4570">
      <w:pPr>
        <w:autoSpaceDE w:val="0"/>
        <w:autoSpaceDN w:val="0"/>
        <w:adjustRightInd w:val="0"/>
        <w:spacing w:after="0" w:line="240" w:lineRule="auto"/>
        <w:ind w:firstLine="720"/>
        <w:jc w:val="both"/>
        <w:rPr>
          <w:rFonts w:ascii="Arial" w:hAnsi="Arial" w:cs="Arial"/>
          <w:sz w:val="20"/>
          <w:szCs w:val="20"/>
        </w:rPr>
      </w:pPr>
      <w:bookmarkStart w:id="48" w:name="sub_380129"/>
      <w:bookmarkEnd w:id="47"/>
      <w:r w:rsidRPr="002C7238">
        <w:rPr>
          <w:rFonts w:ascii="Arial" w:hAnsi="Arial" w:cs="Arial"/>
          <w:sz w:val="20"/>
          <w:szCs w:val="20"/>
        </w:rPr>
        <w:t>5.5</w:t>
      </w:r>
      <w:r w:rsidRPr="004506A8">
        <w:rPr>
          <w:rFonts w:ascii="Arial" w:hAnsi="Arial" w:cs="Arial"/>
          <w:sz w:val="20"/>
          <w:szCs w:val="20"/>
        </w:rPr>
        <w:t xml:space="preserve">. </w:t>
      </w:r>
      <w:r>
        <w:rPr>
          <w:rFonts w:ascii="Arial" w:hAnsi="Arial" w:cs="Arial"/>
          <w:sz w:val="20"/>
          <w:szCs w:val="20"/>
        </w:rPr>
        <w:t>Протокол</w:t>
      </w:r>
      <w:r w:rsidRPr="004506A8">
        <w:rPr>
          <w:rFonts w:ascii="Arial" w:hAnsi="Arial" w:cs="Arial"/>
          <w:sz w:val="20"/>
          <w:szCs w:val="20"/>
        </w:rPr>
        <w:t xml:space="preserve"> размещается на </w:t>
      </w:r>
      <w:hyperlink r:id="rId11" w:history="1">
        <w:r w:rsidRPr="00AC55D0">
          <w:rPr>
            <w:rFonts w:ascii="Arial" w:hAnsi="Arial" w:cs="Arial"/>
            <w:sz w:val="20"/>
            <w:szCs w:val="20"/>
          </w:rPr>
          <w:t>официальном сайте</w:t>
        </w:r>
      </w:hyperlink>
      <w:r w:rsidRPr="00AC55D0">
        <w:rPr>
          <w:rFonts w:ascii="Arial" w:hAnsi="Arial" w:cs="Arial"/>
          <w:sz w:val="20"/>
          <w:szCs w:val="20"/>
        </w:rPr>
        <w:t xml:space="preserve"> </w:t>
      </w:r>
      <w:r w:rsidRPr="004506A8">
        <w:rPr>
          <w:rFonts w:ascii="Arial" w:hAnsi="Arial" w:cs="Arial"/>
          <w:sz w:val="20"/>
          <w:szCs w:val="20"/>
        </w:rPr>
        <w:t>Российской Федерации в сети "Интернет"</w:t>
      </w:r>
      <w:r>
        <w:rPr>
          <w:rFonts w:ascii="Arial" w:hAnsi="Arial" w:cs="Arial"/>
          <w:sz w:val="20"/>
          <w:szCs w:val="20"/>
        </w:rPr>
        <w:t xml:space="preserve"> в течение одного рабочего дня со дня подписания протокола</w:t>
      </w:r>
      <w:r w:rsidRPr="002C7238">
        <w:rPr>
          <w:rFonts w:ascii="Arial" w:hAnsi="Arial" w:cs="Arial"/>
          <w:sz w:val="20"/>
          <w:szCs w:val="20"/>
        </w:rPr>
        <w:t>.</w:t>
      </w:r>
    </w:p>
    <w:p w:rsidR="00CF4570" w:rsidRDefault="00CF4570" w:rsidP="00CF4570">
      <w:pPr>
        <w:autoSpaceDE w:val="0"/>
        <w:autoSpaceDN w:val="0"/>
        <w:adjustRightInd w:val="0"/>
        <w:spacing w:after="0" w:line="240" w:lineRule="auto"/>
        <w:ind w:firstLine="284"/>
        <w:jc w:val="both"/>
        <w:rPr>
          <w:rFonts w:ascii="Arial" w:hAnsi="Arial" w:cs="Arial"/>
          <w:sz w:val="20"/>
          <w:szCs w:val="20"/>
        </w:rPr>
      </w:pPr>
      <w:bookmarkStart w:id="49" w:name="sub_32"/>
      <w:bookmarkEnd w:id="48"/>
      <w:r w:rsidRPr="002C7238">
        <w:rPr>
          <w:rFonts w:ascii="Arial" w:hAnsi="Arial" w:cs="Arial"/>
          <w:sz w:val="20"/>
          <w:szCs w:val="20"/>
        </w:rPr>
        <w:t xml:space="preserve">   </w:t>
      </w:r>
      <w:r>
        <w:rPr>
          <w:rFonts w:ascii="Arial" w:hAnsi="Arial" w:cs="Arial"/>
          <w:sz w:val="20"/>
          <w:szCs w:val="20"/>
        </w:rPr>
        <w:t xml:space="preserve">   5.6</w:t>
      </w:r>
      <w:r w:rsidRPr="002C7238">
        <w:rPr>
          <w:rFonts w:ascii="Arial" w:hAnsi="Arial" w:cs="Arial"/>
          <w:sz w:val="20"/>
          <w:szCs w:val="20"/>
        </w:rPr>
        <w:t>. Организатор торгов в случае признания торгов несостоявшимися вправе объявить о повторном проведении торгов.</w:t>
      </w:r>
      <w:bookmarkEnd w:id="49"/>
      <w:r w:rsidRPr="00014CBF">
        <w:rPr>
          <w:rFonts w:ascii="Arial" w:hAnsi="Arial" w:cs="Arial"/>
          <w:sz w:val="20"/>
          <w:szCs w:val="20"/>
        </w:rPr>
        <w:tab/>
      </w:r>
    </w:p>
    <w:p w:rsidR="00CF4570" w:rsidRPr="00014CBF" w:rsidRDefault="00CF4570" w:rsidP="00CF4570">
      <w:pPr>
        <w:autoSpaceDE w:val="0"/>
        <w:autoSpaceDN w:val="0"/>
        <w:adjustRightInd w:val="0"/>
        <w:spacing w:after="0" w:line="240" w:lineRule="auto"/>
        <w:ind w:firstLine="284"/>
        <w:jc w:val="both"/>
        <w:rPr>
          <w:rFonts w:ascii="Arial" w:hAnsi="Arial" w:cs="Arial"/>
          <w:color w:val="000000"/>
          <w:sz w:val="20"/>
          <w:szCs w:val="20"/>
        </w:rPr>
      </w:pPr>
      <w:r>
        <w:rPr>
          <w:rFonts w:ascii="Arial" w:hAnsi="Arial" w:cs="Arial"/>
          <w:sz w:val="20"/>
          <w:szCs w:val="20"/>
        </w:rPr>
        <w:t xml:space="preserve">     </w:t>
      </w:r>
      <w:r w:rsidRPr="00014CBF">
        <w:rPr>
          <w:rFonts w:ascii="Arial" w:hAnsi="Arial" w:cs="Arial"/>
          <w:sz w:val="20"/>
          <w:szCs w:val="20"/>
        </w:rPr>
        <w:t>5.</w:t>
      </w:r>
      <w:r>
        <w:rPr>
          <w:rFonts w:ascii="Arial" w:hAnsi="Arial" w:cs="Arial"/>
          <w:sz w:val="20"/>
          <w:szCs w:val="20"/>
        </w:rPr>
        <w:t>7</w:t>
      </w:r>
      <w:r w:rsidRPr="00014CBF">
        <w:rPr>
          <w:rFonts w:ascii="Arial" w:hAnsi="Arial" w:cs="Arial"/>
          <w:sz w:val="20"/>
          <w:szCs w:val="20"/>
        </w:rPr>
        <w:t xml:space="preserve">. </w:t>
      </w:r>
      <w:r w:rsidRPr="00014CBF">
        <w:rPr>
          <w:rFonts w:ascii="Arial" w:hAnsi="Arial" w:cs="Arial"/>
          <w:color w:val="000000"/>
          <w:sz w:val="20"/>
          <w:szCs w:val="20"/>
        </w:rPr>
        <w:t>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которые уклонились от их заключения, включаются в реестр недобросовестных участников аукциона.</w:t>
      </w:r>
    </w:p>
    <w:p w:rsidR="00CF4570" w:rsidRPr="00014CBF" w:rsidRDefault="00CF4570" w:rsidP="00CF4570">
      <w:pPr>
        <w:autoSpaceDE w:val="0"/>
        <w:autoSpaceDN w:val="0"/>
        <w:adjustRightInd w:val="0"/>
        <w:spacing w:after="0" w:line="240" w:lineRule="auto"/>
        <w:ind w:firstLine="284"/>
        <w:jc w:val="both"/>
        <w:rPr>
          <w:rFonts w:ascii="Arial" w:hAnsi="Arial" w:cs="Arial"/>
          <w:sz w:val="20"/>
          <w:szCs w:val="20"/>
        </w:rPr>
      </w:pPr>
    </w:p>
    <w:p w:rsidR="00CF4570" w:rsidRPr="00014CBF" w:rsidRDefault="00CF4570" w:rsidP="00CF4570">
      <w:pPr>
        <w:autoSpaceDE w:val="0"/>
        <w:autoSpaceDN w:val="0"/>
        <w:adjustRightInd w:val="0"/>
        <w:spacing w:after="0" w:line="240" w:lineRule="auto"/>
        <w:ind w:firstLine="284"/>
        <w:jc w:val="both"/>
        <w:rPr>
          <w:rFonts w:ascii="Arial" w:hAnsi="Arial" w:cs="Arial"/>
          <w:sz w:val="20"/>
          <w:szCs w:val="20"/>
        </w:rPr>
      </w:pPr>
    </w:p>
    <w:p w:rsidR="00CF4570" w:rsidRPr="002C7238" w:rsidRDefault="00CF4570" w:rsidP="00CF4570">
      <w:pPr>
        <w:pStyle w:val="a9"/>
        <w:ind w:firstLine="284"/>
        <w:jc w:val="both"/>
        <w:rPr>
          <w:rFonts w:ascii="Arial" w:hAnsi="Arial" w:cs="Arial"/>
          <w:sz w:val="20"/>
          <w:szCs w:val="20"/>
        </w:rPr>
      </w:pPr>
    </w:p>
    <w:p w:rsidR="00CF4570" w:rsidRPr="002C7238" w:rsidRDefault="00CF4570" w:rsidP="00CF4570">
      <w:pPr>
        <w:pStyle w:val="a9"/>
        <w:ind w:firstLine="284"/>
        <w:jc w:val="both"/>
        <w:rPr>
          <w:rFonts w:ascii="Arial" w:hAnsi="Arial" w:cs="Arial"/>
          <w:sz w:val="20"/>
          <w:szCs w:val="20"/>
          <w:highlight w:val="yellow"/>
        </w:rPr>
      </w:pPr>
    </w:p>
    <w:p w:rsidR="00CF4570" w:rsidRPr="002C7238" w:rsidRDefault="00CF4570" w:rsidP="00CF4570">
      <w:pPr>
        <w:pStyle w:val="a9"/>
        <w:ind w:firstLine="284"/>
        <w:jc w:val="both"/>
        <w:rPr>
          <w:rFonts w:ascii="Arial" w:hAnsi="Arial" w:cs="Arial"/>
          <w:sz w:val="20"/>
          <w:szCs w:val="20"/>
          <w:highlight w:val="yellow"/>
        </w:rPr>
      </w:pPr>
    </w:p>
    <w:p w:rsidR="00CF4570" w:rsidRPr="002C7238" w:rsidRDefault="00CF4570" w:rsidP="00CF4570">
      <w:pPr>
        <w:pStyle w:val="a9"/>
        <w:ind w:firstLine="284"/>
        <w:jc w:val="both"/>
        <w:rPr>
          <w:rFonts w:ascii="Arial" w:hAnsi="Arial" w:cs="Arial"/>
          <w:sz w:val="20"/>
          <w:szCs w:val="20"/>
          <w:highlight w:val="yellow"/>
        </w:rPr>
      </w:pPr>
    </w:p>
    <w:p w:rsidR="00CF4570" w:rsidRDefault="00CF4570" w:rsidP="00CF4570">
      <w:pPr>
        <w:pStyle w:val="a9"/>
        <w:ind w:firstLine="284"/>
        <w:jc w:val="both"/>
        <w:rPr>
          <w:rFonts w:ascii="Arial" w:hAnsi="Arial" w:cs="Arial"/>
          <w:sz w:val="20"/>
          <w:szCs w:val="20"/>
          <w:highlight w:val="yellow"/>
        </w:rPr>
      </w:pPr>
    </w:p>
    <w:p w:rsidR="00CF4570" w:rsidRDefault="00CF4570" w:rsidP="00CF4570">
      <w:pPr>
        <w:pStyle w:val="aa"/>
        <w:rPr>
          <w:highlight w:val="yellow"/>
        </w:rPr>
      </w:pPr>
    </w:p>
    <w:p w:rsidR="00CF4570" w:rsidRDefault="00CF4570" w:rsidP="00CF4570">
      <w:pPr>
        <w:pStyle w:val="a7"/>
        <w:rPr>
          <w:highlight w:val="yellow"/>
          <w:lang w:eastAsia="ar-SA"/>
        </w:rPr>
      </w:pPr>
    </w:p>
    <w:p w:rsidR="00CF4570" w:rsidRDefault="00CF4570" w:rsidP="00CF4570">
      <w:pPr>
        <w:pStyle w:val="a7"/>
        <w:rPr>
          <w:highlight w:val="yellow"/>
          <w:lang w:eastAsia="ar-SA"/>
        </w:rPr>
      </w:pPr>
    </w:p>
    <w:p w:rsidR="00CF4570" w:rsidRDefault="00CF4570" w:rsidP="00CF4570">
      <w:pPr>
        <w:pStyle w:val="a7"/>
        <w:rPr>
          <w:highlight w:val="yellow"/>
          <w:lang w:eastAsia="ar-SA"/>
        </w:rPr>
      </w:pPr>
    </w:p>
    <w:p w:rsidR="00CF4570" w:rsidRPr="00AC55D0" w:rsidRDefault="00CF4570" w:rsidP="00CF4570">
      <w:pPr>
        <w:spacing w:after="0" w:line="240" w:lineRule="auto"/>
        <w:jc w:val="both"/>
        <w:rPr>
          <w:rFonts w:ascii="Arial" w:eastAsia="MS Mincho" w:hAnsi="Arial" w:cs="Arial"/>
          <w:b/>
          <w:bCs/>
          <w:sz w:val="20"/>
          <w:szCs w:val="20"/>
        </w:rPr>
      </w:pPr>
      <w:r w:rsidRPr="00AC55D0">
        <w:rPr>
          <w:rFonts w:ascii="Arial" w:eastAsia="MS Mincho" w:hAnsi="Arial" w:cs="Arial"/>
          <w:b/>
          <w:bCs/>
          <w:sz w:val="20"/>
          <w:szCs w:val="20"/>
        </w:rPr>
        <w:lastRenderedPageBreak/>
        <w:t>Извещение</w:t>
      </w:r>
    </w:p>
    <w:p w:rsidR="00CF4570" w:rsidRPr="00A46DDD" w:rsidRDefault="00CF4570" w:rsidP="00CF4570">
      <w:pPr>
        <w:spacing w:after="0" w:line="240" w:lineRule="auto"/>
        <w:jc w:val="both"/>
        <w:rPr>
          <w:rFonts w:ascii="Arial" w:hAnsi="Arial" w:cs="Arial"/>
          <w:sz w:val="20"/>
          <w:szCs w:val="20"/>
        </w:rPr>
      </w:pPr>
      <w:r w:rsidRPr="00A46DDD">
        <w:rPr>
          <w:rFonts w:ascii="Arial" w:eastAsia="MS Mincho" w:hAnsi="Arial" w:cs="Arial"/>
          <w:sz w:val="20"/>
          <w:szCs w:val="20"/>
        </w:rPr>
        <w:t xml:space="preserve">       </w:t>
      </w:r>
      <w:r>
        <w:rPr>
          <w:rFonts w:ascii="Arial" w:eastAsia="MS Mincho" w:hAnsi="Arial" w:cs="Arial"/>
          <w:sz w:val="20"/>
          <w:szCs w:val="20"/>
        </w:rPr>
        <w:t>Администрация Койского сельского поселения Сонковского района Тверской области</w:t>
      </w:r>
      <w:r w:rsidRPr="00A46DDD">
        <w:rPr>
          <w:rFonts w:ascii="Arial" w:eastAsia="MS Mincho" w:hAnsi="Arial" w:cs="Arial"/>
          <w:sz w:val="20"/>
          <w:szCs w:val="20"/>
        </w:rPr>
        <w:t xml:space="preserve"> сообщает о проведении открытого по составу участников и по форме подачи заявок аукциона </w:t>
      </w:r>
      <w:r>
        <w:rPr>
          <w:rFonts w:ascii="Arial" w:eastAsia="MS Mincho" w:hAnsi="Arial" w:cs="Arial"/>
          <w:sz w:val="20"/>
          <w:szCs w:val="20"/>
        </w:rPr>
        <w:t>на</w:t>
      </w:r>
      <w:r w:rsidRPr="00A46DDD">
        <w:rPr>
          <w:rFonts w:ascii="Arial" w:eastAsia="MS Mincho" w:hAnsi="Arial" w:cs="Arial"/>
          <w:sz w:val="20"/>
          <w:szCs w:val="20"/>
        </w:rPr>
        <w:t xml:space="preserve"> </w:t>
      </w:r>
      <w:r>
        <w:rPr>
          <w:rFonts w:ascii="Arial" w:eastAsia="MS Mincho" w:hAnsi="Arial" w:cs="Arial"/>
          <w:sz w:val="20"/>
          <w:szCs w:val="20"/>
        </w:rPr>
        <w:t>право заключения договора аренды на находящийс</w:t>
      </w:r>
      <w:r w:rsidRPr="00A46DDD">
        <w:rPr>
          <w:rFonts w:ascii="Arial" w:eastAsia="MS Mincho" w:hAnsi="Arial" w:cs="Arial"/>
          <w:sz w:val="20"/>
          <w:szCs w:val="20"/>
        </w:rPr>
        <w:t>я в</w:t>
      </w:r>
      <w:r w:rsidR="0060354B">
        <w:rPr>
          <w:rFonts w:ascii="Arial" w:eastAsia="MS Mincho" w:hAnsi="Arial" w:cs="Arial"/>
          <w:sz w:val="20"/>
          <w:szCs w:val="20"/>
        </w:rPr>
        <w:t xml:space="preserve"> </w:t>
      </w:r>
      <w:proofErr w:type="gramStart"/>
      <w:r w:rsidR="0060354B">
        <w:rPr>
          <w:rFonts w:ascii="Arial" w:eastAsia="MS Mincho" w:hAnsi="Arial" w:cs="Arial"/>
          <w:sz w:val="20"/>
          <w:szCs w:val="20"/>
        </w:rPr>
        <w:t xml:space="preserve">муниципальной </w:t>
      </w:r>
      <w:r w:rsidRPr="00A46DDD">
        <w:rPr>
          <w:rFonts w:ascii="Arial" w:eastAsia="MS Mincho" w:hAnsi="Arial" w:cs="Arial"/>
          <w:sz w:val="20"/>
          <w:szCs w:val="20"/>
        </w:rPr>
        <w:t xml:space="preserve"> собственности</w:t>
      </w:r>
      <w:proofErr w:type="gramEnd"/>
      <w:r>
        <w:rPr>
          <w:rFonts w:ascii="Arial" w:eastAsia="MS Mincho" w:hAnsi="Arial" w:cs="Arial"/>
          <w:sz w:val="20"/>
          <w:szCs w:val="20"/>
        </w:rPr>
        <w:t xml:space="preserve"> </w:t>
      </w:r>
      <w:r w:rsidRPr="00A46DDD">
        <w:rPr>
          <w:rFonts w:ascii="Arial" w:eastAsia="MS Mincho" w:hAnsi="Arial" w:cs="Arial"/>
          <w:sz w:val="20"/>
          <w:szCs w:val="20"/>
        </w:rPr>
        <w:t>земельн</w:t>
      </w:r>
      <w:r>
        <w:rPr>
          <w:rFonts w:ascii="Arial" w:eastAsia="MS Mincho" w:hAnsi="Arial" w:cs="Arial"/>
          <w:sz w:val="20"/>
          <w:szCs w:val="20"/>
        </w:rPr>
        <w:t>ый</w:t>
      </w:r>
      <w:r w:rsidRPr="00A46DDD">
        <w:rPr>
          <w:rFonts w:ascii="Arial" w:eastAsia="MS Mincho" w:hAnsi="Arial" w:cs="Arial"/>
          <w:sz w:val="20"/>
          <w:szCs w:val="20"/>
        </w:rPr>
        <w:t xml:space="preserve"> участ</w:t>
      </w:r>
      <w:r>
        <w:rPr>
          <w:rFonts w:ascii="Arial" w:eastAsia="MS Mincho" w:hAnsi="Arial" w:cs="Arial"/>
          <w:sz w:val="20"/>
          <w:szCs w:val="20"/>
        </w:rPr>
        <w:t>о</w:t>
      </w:r>
      <w:r w:rsidRPr="00A46DDD">
        <w:rPr>
          <w:rFonts w:ascii="Arial" w:eastAsia="MS Mincho" w:hAnsi="Arial" w:cs="Arial"/>
          <w:sz w:val="20"/>
          <w:szCs w:val="20"/>
        </w:rPr>
        <w:t>к</w:t>
      </w:r>
      <w:r w:rsidRPr="00A46DDD">
        <w:rPr>
          <w:rFonts w:ascii="Arial" w:hAnsi="Arial" w:cs="Arial"/>
          <w:sz w:val="20"/>
          <w:szCs w:val="20"/>
        </w:rPr>
        <w:t xml:space="preserve">. </w:t>
      </w:r>
    </w:p>
    <w:p w:rsidR="00CF4570" w:rsidRPr="00A46DDD" w:rsidRDefault="00CF4570" w:rsidP="00CF4570">
      <w:pPr>
        <w:spacing w:after="0" w:line="240" w:lineRule="auto"/>
        <w:jc w:val="both"/>
        <w:rPr>
          <w:rFonts w:ascii="Arial" w:eastAsia="MS Mincho" w:hAnsi="Arial" w:cs="Arial"/>
          <w:sz w:val="20"/>
          <w:szCs w:val="20"/>
        </w:rPr>
      </w:pPr>
      <w:r w:rsidRPr="00A46DDD">
        <w:rPr>
          <w:rFonts w:ascii="Arial" w:eastAsia="MS Mincho" w:hAnsi="Arial" w:cs="Arial"/>
          <w:b/>
          <w:sz w:val="20"/>
          <w:szCs w:val="20"/>
        </w:rPr>
        <w:t>Организатор торгов</w:t>
      </w:r>
      <w:r w:rsidRPr="00A46DDD">
        <w:rPr>
          <w:rFonts w:ascii="Arial" w:eastAsia="MS Mincho" w:hAnsi="Arial" w:cs="Arial"/>
          <w:sz w:val="20"/>
          <w:szCs w:val="20"/>
        </w:rPr>
        <w:t xml:space="preserve"> –</w:t>
      </w:r>
      <w:r>
        <w:rPr>
          <w:rFonts w:ascii="Arial" w:eastAsia="MS Mincho" w:hAnsi="Arial" w:cs="Arial"/>
          <w:sz w:val="20"/>
          <w:szCs w:val="20"/>
        </w:rPr>
        <w:t xml:space="preserve"> Администрация Койского сельского поселения Сонковского района Тверской области</w:t>
      </w:r>
      <w:r w:rsidRPr="00A46DDD">
        <w:rPr>
          <w:rFonts w:ascii="Arial" w:eastAsia="MS Mincho" w:hAnsi="Arial" w:cs="Arial"/>
          <w:sz w:val="20"/>
          <w:szCs w:val="20"/>
        </w:rPr>
        <w:t>.</w:t>
      </w:r>
    </w:p>
    <w:p w:rsidR="00CF4570" w:rsidRPr="005730AB" w:rsidRDefault="00CF4570" w:rsidP="00CF4570">
      <w:pPr>
        <w:spacing w:after="0" w:line="240" w:lineRule="auto"/>
        <w:jc w:val="both"/>
        <w:rPr>
          <w:rFonts w:ascii="Arial" w:eastAsia="MS Mincho" w:hAnsi="Arial" w:cs="Arial"/>
          <w:sz w:val="20"/>
          <w:szCs w:val="20"/>
        </w:rPr>
      </w:pPr>
      <w:r w:rsidRPr="00A46DDD">
        <w:rPr>
          <w:rFonts w:ascii="Arial" w:eastAsia="MS Mincho" w:hAnsi="Arial" w:cs="Arial"/>
          <w:b/>
          <w:sz w:val="20"/>
          <w:szCs w:val="20"/>
        </w:rPr>
        <w:t>Решение о проведении торгов</w:t>
      </w:r>
      <w:r w:rsidRPr="00A46DDD">
        <w:rPr>
          <w:rFonts w:ascii="Arial" w:eastAsia="MS Mincho" w:hAnsi="Arial" w:cs="Arial"/>
          <w:sz w:val="20"/>
          <w:szCs w:val="20"/>
        </w:rPr>
        <w:t xml:space="preserve"> </w:t>
      </w:r>
      <w:r w:rsidRPr="005730AB">
        <w:rPr>
          <w:rFonts w:ascii="Arial" w:eastAsia="MS Mincho" w:hAnsi="Arial" w:cs="Arial"/>
          <w:sz w:val="20"/>
          <w:szCs w:val="20"/>
        </w:rPr>
        <w:t xml:space="preserve">принято Главой администрации Койского сельского </w:t>
      </w:r>
      <w:proofErr w:type="gramStart"/>
      <w:r w:rsidRPr="005730AB">
        <w:rPr>
          <w:rFonts w:ascii="Arial" w:eastAsia="MS Mincho" w:hAnsi="Arial" w:cs="Arial"/>
          <w:sz w:val="20"/>
          <w:szCs w:val="20"/>
        </w:rPr>
        <w:t>поселения  Сонковского</w:t>
      </w:r>
      <w:proofErr w:type="gramEnd"/>
      <w:r w:rsidRPr="005730AB">
        <w:rPr>
          <w:rFonts w:ascii="Arial" w:eastAsia="MS Mincho" w:hAnsi="Arial" w:cs="Arial"/>
          <w:sz w:val="20"/>
          <w:szCs w:val="20"/>
        </w:rPr>
        <w:t xml:space="preserve">  района Постановление от </w:t>
      </w:r>
      <w:r w:rsidR="0060354B" w:rsidRPr="005730AB">
        <w:rPr>
          <w:rFonts w:ascii="Arial" w:eastAsia="MS Mincho" w:hAnsi="Arial" w:cs="Arial"/>
          <w:sz w:val="20"/>
          <w:szCs w:val="20"/>
        </w:rPr>
        <w:t>15</w:t>
      </w:r>
      <w:r w:rsidRPr="005730AB">
        <w:rPr>
          <w:rFonts w:ascii="Arial" w:eastAsia="MS Mincho" w:hAnsi="Arial" w:cs="Arial"/>
          <w:sz w:val="20"/>
          <w:szCs w:val="20"/>
        </w:rPr>
        <w:t>.</w:t>
      </w:r>
      <w:r w:rsidR="0060354B" w:rsidRPr="005730AB">
        <w:rPr>
          <w:rFonts w:ascii="Arial" w:eastAsia="MS Mincho" w:hAnsi="Arial" w:cs="Arial"/>
          <w:sz w:val="20"/>
          <w:szCs w:val="20"/>
        </w:rPr>
        <w:t>05</w:t>
      </w:r>
      <w:r w:rsidRPr="005730AB">
        <w:rPr>
          <w:rFonts w:ascii="Arial" w:eastAsia="MS Mincho" w:hAnsi="Arial" w:cs="Arial"/>
          <w:sz w:val="20"/>
          <w:szCs w:val="20"/>
        </w:rPr>
        <w:t>.201</w:t>
      </w:r>
      <w:r w:rsidR="0060354B" w:rsidRPr="005730AB">
        <w:rPr>
          <w:rFonts w:ascii="Arial" w:eastAsia="MS Mincho" w:hAnsi="Arial" w:cs="Arial"/>
          <w:sz w:val="20"/>
          <w:szCs w:val="20"/>
        </w:rPr>
        <w:t>7</w:t>
      </w:r>
      <w:r w:rsidRPr="005730AB">
        <w:rPr>
          <w:rFonts w:ascii="Arial" w:eastAsia="MS Mincho" w:hAnsi="Arial" w:cs="Arial"/>
          <w:sz w:val="20"/>
          <w:szCs w:val="20"/>
        </w:rPr>
        <w:t xml:space="preserve"> г .№ </w:t>
      </w:r>
      <w:r w:rsidR="0060354B" w:rsidRPr="005730AB">
        <w:rPr>
          <w:rFonts w:ascii="Arial" w:eastAsia="MS Mincho" w:hAnsi="Arial" w:cs="Arial"/>
          <w:sz w:val="20"/>
          <w:szCs w:val="20"/>
        </w:rPr>
        <w:t>13</w:t>
      </w:r>
      <w:r w:rsidRPr="005730AB">
        <w:rPr>
          <w:rFonts w:ascii="Arial" w:eastAsia="MS Mincho" w:hAnsi="Arial" w:cs="Arial"/>
          <w:sz w:val="20"/>
          <w:szCs w:val="20"/>
        </w:rPr>
        <w:t xml:space="preserve"> - па «</w:t>
      </w:r>
      <w:r w:rsidRPr="005730AB">
        <w:rPr>
          <w:rFonts w:ascii="Arial" w:hAnsi="Arial" w:cs="Arial"/>
          <w:sz w:val="20"/>
          <w:szCs w:val="20"/>
        </w:rPr>
        <w:t>Об отказе в предоставлении земельн</w:t>
      </w:r>
      <w:r w:rsidR="00A80FE8" w:rsidRPr="005730AB">
        <w:rPr>
          <w:rFonts w:ascii="Arial" w:hAnsi="Arial" w:cs="Arial"/>
          <w:sz w:val="20"/>
          <w:szCs w:val="20"/>
        </w:rPr>
        <w:t>ого</w:t>
      </w:r>
      <w:r w:rsidRPr="005730AB">
        <w:rPr>
          <w:rFonts w:ascii="Arial" w:hAnsi="Arial" w:cs="Arial"/>
          <w:sz w:val="20"/>
          <w:szCs w:val="20"/>
        </w:rPr>
        <w:t xml:space="preserve"> участк</w:t>
      </w:r>
      <w:r w:rsidR="00A80FE8" w:rsidRPr="005730AB">
        <w:rPr>
          <w:rFonts w:ascii="Arial" w:hAnsi="Arial" w:cs="Arial"/>
          <w:sz w:val="20"/>
          <w:szCs w:val="20"/>
        </w:rPr>
        <w:t>а</w:t>
      </w:r>
      <w:r w:rsidRPr="005730AB">
        <w:rPr>
          <w:rFonts w:ascii="Arial" w:hAnsi="Arial" w:cs="Arial"/>
          <w:sz w:val="20"/>
          <w:szCs w:val="20"/>
        </w:rPr>
        <w:t xml:space="preserve"> в аренду без проведения торгов и о проведении открытого по составу участников и по форме подачи заявок аукциона по продаже права аренды находящихся в </w:t>
      </w:r>
      <w:r w:rsidR="00A80FE8" w:rsidRPr="005730AB">
        <w:rPr>
          <w:rFonts w:ascii="Arial" w:hAnsi="Arial" w:cs="Arial"/>
          <w:sz w:val="20"/>
          <w:szCs w:val="20"/>
        </w:rPr>
        <w:t>муниципальной</w:t>
      </w:r>
      <w:r w:rsidRPr="005730AB">
        <w:rPr>
          <w:rFonts w:ascii="Arial" w:hAnsi="Arial" w:cs="Arial"/>
          <w:sz w:val="20"/>
          <w:szCs w:val="20"/>
        </w:rPr>
        <w:t xml:space="preserve"> собственности земельн</w:t>
      </w:r>
      <w:r w:rsidR="00A80FE8" w:rsidRPr="005730AB">
        <w:rPr>
          <w:rFonts w:ascii="Arial" w:hAnsi="Arial" w:cs="Arial"/>
          <w:sz w:val="20"/>
          <w:szCs w:val="20"/>
        </w:rPr>
        <w:t>ого</w:t>
      </w:r>
      <w:r w:rsidRPr="005730AB">
        <w:rPr>
          <w:rFonts w:ascii="Arial" w:hAnsi="Arial" w:cs="Arial"/>
          <w:sz w:val="20"/>
          <w:szCs w:val="20"/>
        </w:rPr>
        <w:t xml:space="preserve"> участк</w:t>
      </w:r>
      <w:r w:rsidR="00A80FE8" w:rsidRPr="005730AB">
        <w:rPr>
          <w:rFonts w:ascii="Arial" w:hAnsi="Arial" w:cs="Arial"/>
          <w:sz w:val="20"/>
          <w:szCs w:val="20"/>
        </w:rPr>
        <w:t>а</w:t>
      </w:r>
      <w:r w:rsidRPr="005730AB">
        <w:rPr>
          <w:rFonts w:ascii="Arial" w:eastAsia="MS Mincho" w:hAnsi="Arial" w:cs="Arial"/>
          <w:sz w:val="20"/>
          <w:szCs w:val="20"/>
        </w:rPr>
        <w:t>».</w:t>
      </w:r>
    </w:p>
    <w:p w:rsidR="00CF4570" w:rsidRPr="00A46DDD" w:rsidRDefault="00CF4570" w:rsidP="00CF4570">
      <w:pPr>
        <w:spacing w:after="0" w:line="240" w:lineRule="auto"/>
        <w:jc w:val="both"/>
        <w:rPr>
          <w:rFonts w:ascii="Arial" w:eastAsia="MS Mincho" w:hAnsi="Arial" w:cs="Arial"/>
          <w:sz w:val="20"/>
          <w:szCs w:val="20"/>
        </w:rPr>
      </w:pPr>
      <w:r w:rsidRPr="00A46DDD">
        <w:rPr>
          <w:rFonts w:ascii="Arial" w:eastAsia="MS Mincho" w:hAnsi="Arial" w:cs="Arial"/>
          <w:b/>
          <w:sz w:val="20"/>
          <w:szCs w:val="20"/>
        </w:rPr>
        <w:t xml:space="preserve">Форма торгов – </w:t>
      </w:r>
      <w:r w:rsidRPr="00A46DDD">
        <w:rPr>
          <w:rFonts w:ascii="Arial" w:eastAsia="MS Mincho" w:hAnsi="Arial" w:cs="Arial"/>
          <w:sz w:val="20"/>
          <w:szCs w:val="20"/>
        </w:rPr>
        <w:t>открытый по составу участников и по форме подачи заявок аукцион</w:t>
      </w:r>
    </w:p>
    <w:p w:rsidR="00CF4570" w:rsidRPr="00302459" w:rsidRDefault="00CF4570" w:rsidP="00CF4570">
      <w:pPr>
        <w:spacing w:after="0" w:line="240" w:lineRule="auto"/>
        <w:jc w:val="both"/>
        <w:rPr>
          <w:rFonts w:ascii="Arial" w:hAnsi="Arial" w:cs="Arial"/>
          <w:sz w:val="20"/>
          <w:szCs w:val="20"/>
        </w:rPr>
      </w:pPr>
      <w:r w:rsidRPr="004E4074">
        <w:rPr>
          <w:rFonts w:ascii="Arial" w:hAnsi="Arial" w:cs="Arial"/>
          <w:b/>
          <w:sz w:val="20"/>
          <w:szCs w:val="20"/>
        </w:rPr>
        <w:t>Дата и место проведения аукциона</w:t>
      </w:r>
      <w:r w:rsidRPr="00F06186">
        <w:rPr>
          <w:rFonts w:ascii="Arial" w:hAnsi="Arial" w:cs="Arial"/>
          <w:sz w:val="20"/>
          <w:szCs w:val="20"/>
        </w:rPr>
        <w:t xml:space="preserve">: </w:t>
      </w:r>
      <w:r w:rsidR="001C4ACE" w:rsidRPr="0055783B">
        <w:rPr>
          <w:rFonts w:ascii="Arial" w:hAnsi="Arial" w:cs="Arial"/>
          <w:sz w:val="20"/>
          <w:szCs w:val="20"/>
        </w:rPr>
        <w:t>20</w:t>
      </w:r>
      <w:r w:rsidRPr="0055783B">
        <w:rPr>
          <w:rFonts w:ascii="Arial" w:hAnsi="Arial" w:cs="Arial"/>
          <w:sz w:val="20"/>
          <w:szCs w:val="20"/>
        </w:rPr>
        <w:t xml:space="preserve">. </w:t>
      </w:r>
      <w:r w:rsidR="001C4ACE" w:rsidRPr="0055783B">
        <w:rPr>
          <w:rFonts w:ascii="Arial" w:hAnsi="Arial" w:cs="Arial"/>
          <w:sz w:val="20"/>
          <w:szCs w:val="20"/>
        </w:rPr>
        <w:t>07</w:t>
      </w:r>
      <w:r w:rsidRPr="0055783B">
        <w:rPr>
          <w:rFonts w:ascii="Arial" w:hAnsi="Arial" w:cs="Arial"/>
          <w:sz w:val="20"/>
          <w:szCs w:val="20"/>
        </w:rPr>
        <w:t>. 2017 года в 10-00 часов</w:t>
      </w:r>
      <w:r w:rsidRPr="00582CD9">
        <w:rPr>
          <w:rFonts w:ascii="Arial" w:hAnsi="Arial" w:cs="Arial"/>
          <w:sz w:val="20"/>
          <w:szCs w:val="20"/>
        </w:rPr>
        <w:t>, по адресу:</w:t>
      </w:r>
      <w:r>
        <w:rPr>
          <w:rFonts w:ascii="Arial" w:hAnsi="Arial" w:cs="Arial"/>
          <w:sz w:val="20"/>
          <w:szCs w:val="20"/>
        </w:rPr>
        <w:t xml:space="preserve"> Тверская область, Сонковский район, с. Кой, д. 93</w:t>
      </w:r>
      <w:r w:rsidRPr="00582CD9">
        <w:rPr>
          <w:rFonts w:ascii="Arial" w:hAnsi="Arial" w:cs="Arial"/>
          <w:sz w:val="20"/>
          <w:szCs w:val="20"/>
        </w:rPr>
        <w:t xml:space="preserve">. Результаты аукциона подводятся Организатором </w:t>
      </w:r>
      <w:r w:rsidRPr="00302459">
        <w:rPr>
          <w:rFonts w:ascii="Arial" w:hAnsi="Arial" w:cs="Arial"/>
          <w:sz w:val="20"/>
          <w:szCs w:val="20"/>
        </w:rPr>
        <w:t>в день их проведения.</w:t>
      </w:r>
    </w:p>
    <w:p w:rsidR="00CF4570" w:rsidRPr="00582CD9" w:rsidRDefault="00CF4570" w:rsidP="00CF4570">
      <w:pPr>
        <w:spacing w:after="0" w:line="240" w:lineRule="auto"/>
        <w:jc w:val="both"/>
        <w:rPr>
          <w:rFonts w:ascii="Arial" w:eastAsia="MS Mincho" w:hAnsi="Arial" w:cs="Arial"/>
          <w:b/>
          <w:sz w:val="20"/>
          <w:szCs w:val="20"/>
        </w:rPr>
      </w:pPr>
      <w:r w:rsidRPr="00582CD9">
        <w:rPr>
          <w:rFonts w:ascii="Arial" w:eastAsia="MS Mincho" w:hAnsi="Arial" w:cs="Arial"/>
          <w:b/>
          <w:sz w:val="20"/>
          <w:szCs w:val="20"/>
        </w:rPr>
        <w:t xml:space="preserve">Предмет торгов - </w:t>
      </w:r>
      <w:r>
        <w:rPr>
          <w:rFonts w:ascii="Arial" w:eastAsia="MS Mincho" w:hAnsi="Arial" w:cs="Arial"/>
          <w:sz w:val="20"/>
          <w:szCs w:val="20"/>
        </w:rPr>
        <w:t xml:space="preserve">право заключения договора аренды </w:t>
      </w:r>
      <w:r w:rsidRPr="00582CD9">
        <w:rPr>
          <w:rFonts w:ascii="Arial" w:hAnsi="Arial" w:cs="Arial"/>
          <w:sz w:val="20"/>
          <w:szCs w:val="20"/>
        </w:rPr>
        <w:t xml:space="preserve">находящегося в </w:t>
      </w:r>
      <w:r w:rsidR="00D82E43">
        <w:rPr>
          <w:rFonts w:ascii="Arial" w:hAnsi="Arial" w:cs="Arial"/>
          <w:sz w:val="20"/>
          <w:szCs w:val="20"/>
        </w:rPr>
        <w:t>муниципальной</w:t>
      </w:r>
      <w:r w:rsidRPr="00582CD9">
        <w:rPr>
          <w:rFonts w:ascii="Arial" w:hAnsi="Arial" w:cs="Arial"/>
          <w:sz w:val="20"/>
          <w:szCs w:val="20"/>
        </w:rPr>
        <w:t xml:space="preserve"> </w:t>
      </w:r>
      <w:proofErr w:type="gramStart"/>
      <w:r w:rsidRPr="00582CD9">
        <w:rPr>
          <w:rFonts w:ascii="Arial" w:hAnsi="Arial" w:cs="Arial"/>
          <w:sz w:val="20"/>
          <w:szCs w:val="20"/>
        </w:rPr>
        <w:t>собственности  земельного</w:t>
      </w:r>
      <w:proofErr w:type="gramEnd"/>
      <w:r w:rsidRPr="00582CD9">
        <w:rPr>
          <w:rFonts w:ascii="Arial" w:hAnsi="Arial" w:cs="Arial"/>
          <w:sz w:val="20"/>
          <w:szCs w:val="20"/>
        </w:rPr>
        <w:t xml:space="preserve"> участка:</w:t>
      </w:r>
    </w:p>
    <w:p w:rsidR="000B54EA" w:rsidRDefault="00CF4570" w:rsidP="00CF4570">
      <w:pPr>
        <w:pStyle w:val="af1"/>
        <w:jc w:val="both"/>
        <w:rPr>
          <w:rFonts w:ascii="Arial" w:hAnsi="Arial" w:cs="Arial"/>
          <w:color w:val="000000"/>
          <w:spacing w:val="3"/>
          <w:sz w:val="20"/>
          <w:szCs w:val="20"/>
        </w:rPr>
      </w:pPr>
      <w:r w:rsidRPr="004B5641">
        <w:rPr>
          <w:rFonts w:ascii="Arial" w:hAnsi="Arial" w:cs="Arial"/>
          <w:b/>
          <w:sz w:val="20"/>
          <w:szCs w:val="20"/>
        </w:rPr>
        <w:t xml:space="preserve">Лот </w:t>
      </w:r>
      <w:r>
        <w:rPr>
          <w:rFonts w:ascii="Arial" w:hAnsi="Arial" w:cs="Arial"/>
          <w:b/>
          <w:sz w:val="20"/>
          <w:szCs w:val="20"/>
        </w:rPr>
        <w:t xml:space="preserve">№ </w:t>
      </w:r>
      <w:r w:rsidRPr="004B5641">
        <w:rPr>
          <w:rFonts w:ascii="Arial" w:hAnsi="Arial" w:cs="Arial"/>
          <w:b/>
          <w:sz w:val="20"/>
          <w:szCs w:val="20"/>
        </w:rPr>
        <w:t>1</w:t>
      </w:r>
      <w:r>
        <w:rPr>
          <w:rFonts w:ascii="Arial" w:hAnsi="Arial" w:cs="Arial"/>
          <w:sz w:val="20"/>
          <w:szCs w:val="20"/>
        </w:rPr>
        <w:t xml:space="preserve"> - </w:t>
      </w:r>
      <w:r w:rsidR="000B54EA">
        <w:rPr>
          <w:rFonts w:ascii="Arial" w:hAnsi="Arial" w:cs="Arial"/>
          <w:sz w:val="20"/>
          <w:szCs w:val="20"/>
        </w:rPr>
        <w:t xml:space="preserve">право </w:t>
      </w:r>
      <w:proofErr w:type="gramStart"/>
      <w:r w:rsidR="000B54EA">
        <w:rPr>
          <w:rFonts w:ascii="Arial" w:hAnsi="Arial" w:cs="Arial"/>
          <w:sz w:val="20"/>
          <w:szCs w:val="20"/>
        </w:rPr>
        <w:t>на  заключение</w:t>
      </w:r>
      <w:proofErr w:type="gramEnd"/>
      <w:r w:rsidR="000B54EA">
        <w:rPr>
          <w:rFonts w:ascii="Arial" w:hAnsi="Arial" w:cs="Arial"/>
          <w:sz w:val="20"/>
          <w:szCs w:val="20"/>
        </w:rPr>
        <w:t xml:space="preserve"> договора аренды земельного участка, находящегося</w:t>
      </w:r>
      <w:r w:rsidR="000B54EA" w:rsidRPr="005375C4">
        <w:rPr>
          <w:rFonts w:ascii="Arial" w:hAnsi="Arial" w:cs="Arial"/>
          <w:sz w:val="20"/>
          <w:szCs w:val="20"/>
        </w:rPr>
        <w:t xml:space="preserve"> в </w:t>
      </w:r>
      <w:r w:rsidR="000B54EA">
        <w:rPr>
          <w:rFonts w:ascii="Arial" w:hAnsi="Arial" w:cs="Arial"/>
          <w:sz w:val="20"/>
          <w:szCs w:val="20"/>
        </w:rPr>
        <w:t>муниципальной собственности</w:t>
      </w:r>
      <w:r w:rsidR="000B54EA" w:rsidRPr="005375C4">
        <w:rPr>
          <w:rFonts w:ascii="Arial" w:hAnsi="Arial" w:cs="Arial"/>
          <w:sz w:val="20"/>
          <w:szCs w:val="20"/>
        </w:rPr>
        <w:t xml:space="preserve"> </w:t>
      </w:r>
      <w:r w:rsidR="000B54EA">
        <w:rPr>
          <w:rFonts w:ascii="Arial" w:hAnsi="Arial" w:cs="Arial"/>
          <w:sz w:val="20"/>
          <w:szCs w:val="20"/>
        </w:rPr>
        <w:t xml:space="preserve"> муниципального образования Койское сельское поселение Сонковского района Тверской области, общей </w:t>
      </w:r>
      <w:r w:rsidR="000B54EA" w:rsidRPr="005375C4">
        <w:rPr>
          <w:rFonts w:ascii="Arial" w:hAnsi="Arial" w:cs="Arial"/>
          <w:sz w:val="20"/>
          <w:szCs w:val="20"/>
        </w:rPr>
        <w:t xml:space="preserve"> площадью </w:t>
      </w:r>
      <w:r w:rsidR="000B54EA">
        <w:rPr>
          <w:rFonts w:ascii="Arial" w:hAnsi="Arial" w:cs="Arial"/>
          <w:sz w:val="20"/>
          <w:szCs w:val="20"/>
        </w:rPr>
        <w:t>135045</w:t>
      </w:r>
      <w:r w:rsidR="000B54EA" w:rsidRPr="005375C4">
        <w:rPr>
          <w:rFonts w:ascii="Arial" w:hAnsi="Arial" w:cs="Arial"/>
          <w:sz w:val="20"/>
          <w:szCs w:val="20"/>
        </w:rPr>
        <w:t xml:space="preserve"> </w:t>
      </w:r>
      <w:proofErr w:type="spellStart"/>
      <w:r w:rsidR="000B54EA" w:rsidRPr="005375C4">
        <w:rPr>
          <w:rFonts w:ascii="Arial" w:hAnsi="Arial" w:cs="Arial"/>
          <w:sz w:val="20"/>
          <w:szCs w:val="20"/>
        </w:rPr>
        <w:t>кв.м</w:t>
      </w:r>
      <w:proofErr w:type="spellEnd"/>
      <w:r w:rsidR="000B54EA" w:rsidRPr="005375C4">
        <w:rPr>
          <w:rFonts w:ascii="Arial" w:hAnsi="Arial" w:cs="Arial"/>
          <w:sz w:val="20"/>
          <w:szCs w:val="20"/>
        </w:rPr>
        <w:t>.</w:t>
      </w:r>
      <w:r w:rsidR="000B54EA">
        <w:rPr>
          <w:rFonts w:ascii="Arial" w:hAnsi="Arial" w:cs="Arial"/>
          <w:sz w:val="20"/>
          <w:szCs w:val="20"/>
        </w:rPr>
        <w:t>, с кадастровым номером 69:30:0000013:286</w:t>
      </w:r>
      <w:r w:rsidR="000B54EA" w:rsidRPr="005375C4">
        <w:rPr>
          <w:rFonts w:ascii="Arial" w:hAnsi="Arial" w:cs="Arial"/>
          <w:sz w:val="20"/>
          <w:szCs w:val="20"/>
        </w:rPr>
        <w:t xml:space="preserve">. </w:t>
      </w:r>
      <w:r w:rsidR="000B54EA">
        <w:rPr>
          <w:rFonts w:ascii="Arial" w:hAnsi="Arial" w:cs="Arial"/>
          <w:sz w:val="20"/>
          <w:szCs w:val="20"/>
        </w:rPr>
        <w:t xml:space="preserve">Местоположение установлено относительно ориентира, расположенного в границах участка. Почтовый адрес ориентира: обл. </w:t>
      </w:r>
      <w:r w:rsidR="000B54EA" w:rsidRPr="005375C4">
        <w:rPr>
          <w:rFonts w:ascii="Arial" w:hAnsi="Arial" w:cs="Arial"/>
          <w:sz w:val="20"/>
          <w:szCs w:val="20"/>
        </w:rPr>
        <w:t xml:space="preserve">Тверская, </w:t>
      </w:r>
      <w:r w:rsidR="000B54EA">
        <w:rPr>
          <w:rFonts w:ascii="Arial" w:hAnsi="Arial" w:cs="Arial"/>
          <w:sz w:val="20"/>
          <w:szCs w:val="20"/>
        </w:rPr>
        <w:t xml:space="preserve">р-н </w:t>
      </w:r>
      <w:r w:rsidR="000B54EA" w:rsidRPr="005375C4">
        <w:rPr>
          <w:rFonts w:ascii="Arial" w:hAnsi="Arial" w:cs="Arial"/>
          <w:sz w:val="20"/>
          <w:szCs w:val="20"/>
        </w:rPr>
        <w:t xml:space="preserve">Сонковский, </w:t>
      </w:r>
      <w:r w:rsidR="000B54EA">
        <w:rPr>
          <w:rFonts w:ascii="Arial" w:hAnsi="Arial" w:cs="Arial"/>
          <w:sz w:val="20"/>
          <w:szCs w:val="20"/>
        </w:rPr>
        <w:t xml:space="preserve">с/п Койское, колхоз им. Майорова, </w:t>
      </w:r>
      <w:r w:rsidR="000B54EA" w:rsidRPr="00D97917">
        <w:rPr>
          <w:rFonts w:ascii="Arial" w:hAnsi="Arial" w:cs="Arial"/>
          <w:sz w:val="20"/>
          <w:szCs w:val="20"/>
        </w:rPr>
        <w:t>категория земельного</w:t>
      </w:r>
      <w:r w:rsidR="000B54EA" w:rsidRPr="002C7238">
        <w:rPr>
          <w:rFonts w:ascii="Arial" w:hAnsi="Arial" w:cs="Arial"/>
          <w:sz w:val="20"/>
          <w:szCs w:val="20"/>
        </w:rPr>
        <w:t xml:space="preserve"> участка - земли </w:t>
      </w:r>
      <w:r w:rsidR="000B54EA">
        <w:rPr>
          <w:rFonts w:ascii="Arial" w:hAnsi="Arial" w:cs="Arial"/>
          <w:sz w:val="20"/>
          <w:szCs w:val="20"/>
        </w:rPr>
        <w:t>сельскохозяйственного назначения</w:t>
      </w:r>
      <w:r w:rsidR="000B54EA" w:rsidRPr="002C7238">
        <w:rPr>
          <w:rFonts w:ascii="Arial" w:hAnsi="Arial" w:cs="Arial"/>
          <w:sz w:val="20"/>
          <w:szCs w:val="20"/>
        </w:rPr>
        <w:t>.</w:t>
      </w:r>
      <w:r w:rsidR="000B54EA">
        <w:rPr>
          <w:rFonts w:ascii="Arial" w:hAnsi="Arial" w:cs="Arial"/>
          <w:sz w:val="20"/>
          <w:szCs w:val="20"/>
        </w:rPr>
        <w:t xml:space="preserve"> </w:t>
      </w:r>
      <w:r w:rsidR="000B54EA">
        <w:rPr>
          <w:rFonts w:ascii="Arial" w:hAnsi="Arial" w:cs="Arial"/>
          <w:color w:val="000000"/>
          <w:spacing w:val="3"/>
          <w:sz w:val="20"/>
          <w:szCs w:val="20"/>
        </w:rPr>
        <w:t>Р</w:t>
      </w:r>
      <w:r w:rsidR="000B54EA" w:rsidRPr="002C7238">
        <w:rPr>
          <w:rFonts w:ascii="Arial" w:hAnsi="Arial" w:cs="Arial"/>
          <w:color w:val="000000"/>
          <w:spacing w:val="3"/>
          <w:sz w:val="20"/>
          <w:szCs w:val="20"/>
        </w:rPr>
        <w:t xml:space="preserve">азрешенное использование земельного участка </w:t>
      </w:r>
      <w:r w:rsidR="000B54EA">
        <w:rPr>
          <w:rFonts w:ascii="Arial" w:hAnsi="Arial" w:cs="Arial"/>
          <w:color w:val="000000"/>
          <w:spacing w:val="3"/>
          <w:sz w:val="20"/>
          <w:szCs w:val="20"/>
        </w:rPr>
        <w:t>–</w:t>
      </w:r>
      <w:r w:rsidR="000B54EA" w:rsidRPr="002C7238">
        <w:rPr>
          <w:rFonts w:ascii="Arial" w:hAnsi="Arial" w:cs="Arial"/>
          <w:color w:val="000000"/>
          <w:spacing w:val="3"/>
          <w:sz w:val="20"/>
          <w:szCs w:val="20"/>
        </w:rPr>
        <w:t xml:space="preserve"> </w:t>
      </w:r>
      <w:r w:rsidR="000B54EA">
        <w:rPr>
          <w:rFonts w:ascii="Arial" w:hAnsi="Arial" w:cs="Arial"/>
          <w:color w:val="000000"/>
          <w:spacing w:val="3"/>
          <w:sz w:val="20"/>
          <w:szCs w:val="20"/>
        </w:rPr>
        <w:t>для ведения сельского хозяйства.</w:t>
      </w:r>
    </w:p>
    <w:p w:rsidR="00CF4570" w:rsidRPr="006B2919" w:rsidRDefault="00CF4570" w:rsidP="00CF4570">
      <w:pPr>
        <w:pStyle w:val="af1"/>
        <w:jc w:val="both"/>
        <w:rPr>
          <w:rFonts w:ascii="Arial" w:hAnsi="Arial" w:cs="Arial"/>
          <w:spacing w:val="3"/>
          <w:sz w:val="20"/>
          <w:szCs w:val="20"/>
        </w:rPr>
      </w:pPr>
      <w:r w:rsidRPr="00784DC1">
        <w:rPr>
          <w:rFonts w:ascii="Arial" w:hAnsi="Arial" w:cs="Arial"/>
          <w:sz w:val="20"/>
          <w:szCs w:val="20"/>
        </w:rPr>
        <w:t xml:space="preserve">Начальная цена предмета аукциона на право заключения договора аренды </w:t>
      </w:r>
      <w:r w:rsidRPr="00A13D74">
        <w:rPr>
          <w:rFonts w:ascii="Arial" w:hAnsi="Arial" w:cs="Arial"/>
          <w:sz w:val="20"/>
          <w:szCs w:val="20"/>
        </w:rPr>
        <w:t>земельного участка</w:t>
      </w:r>
      <w:r>
        <w:rPr>
          <w:rFonts w:ascii="Arial" w:hAnsi="Arial" w:cs="Arial"/>
          <w:sz w:val="20"/>
          <w:szCs w:val="20"/>
        </w:rPr>
        <w:t xml:space="preserve"> устанавливается в размере ежегодной арендной платы</w:t>
      </w:r>
      <w:r w:rsidRPr="00A13D74">
        <w:rPr>
          <w:rFonts w:ascii="Arial" w:hAnsi="Arial" w:cs="Arial"/>
          <w:sz w:val="20"/>
          <w:szCs w:val="20"/>
        </w:rPr>
        <w:t xml:space="preserve"> - отчет независимой оценки </w:t>
      </w:r>
      <w:r w:rsidRPr="00AF5B3B">
        <w:rPr>
          <w:rFonts w:ascii="Arial" w:hAnsi="Arial" w:cs="Arial"/>
          <w:sz w:val="20"/>
          <w:szCs w:val="20"/>
        </w:rPr>
        <w:t xml:space="preserve">ООО «Андреев </w:t>
      </w:r>
      <w:proofErr w:type="spellStart"/>
      <w:r w:rsidRPr="00AF5B3B">
        <w:rPr>
          <w:rFonts w:ascii="Arial" w:hAnsi="Arial" w:cs="Arial"/>
          <w:sz w:val="20"/>
          <w:szCs w:val="20"/>
        </w:rPr>
        <w:t>Капиталъ</w:t>
      </w:r>
      <w:proofErr w:type="spellEnd"/>
      <w:r w:rsidRPr="00AF5B3B">
        <w:rPr>
          <w:rFonts w:ascii="Arial" w:hAnsi="Arial" w:cs="Arial"/>
          <w:sz w:val="20"/>
          <w:szCs w:val="20"/>
        </w:rPr>
        <w:t xml:space="preserve">» – </w:t>
      </w:r>
      <w:r w:rsidR="002951F7" w:rsidRPr="006B2919">
        <w:rPr>
          <w:rFonts w:ascii="Arial" w:hAnsi="Arial" w:cs="Arial"/>
          <w:sz w:val="20"/>
          <w:szCs w:val="20"/>
        </w:rPr>
        <w:t>8</w:t>
      </w:r>
      <w:r w:rsidRPr="006B2919">
        <w:rPr>
          <w:rFonts w:ascii="Arial" w:hAnsi="Arial" w:cs="Arial"/>
          <w:sz w:val="20"/>
          <w:szCs w:val="20"/>
        </w:rPr>
        <w:t xml:space="preserve"> 000 (</w:t>
      </w:r>
      <w:r w:rsidR="002951F7" w:rsidRPr="006B2919">
        <w:rPr>
          <w:rFonts w:ascii="Arial" w:hAnsi="Arial" w:cs="Arial"/>
          <w:sz w:val="20"/>
          <w:szCs w:val="20"/>
        </w:rPr>
        <w:t>восемь</w:t>
      </w:r>
      <w:r w:rsidRPr="006B2919">
        <w:rPr>
          <w:rFonts w:ascii="Arial" w:hAnsi="Arial" w:cs="Arial"/>
          <w:sz w:val="20"/>
          <w:szCs w:val="20"/>
        </w:rPr>
        <w:t xml:space="preserve"> </w:t>
      </w:r>
      <w:proofErr w:type="gramStart"/>
      <w:r w:rsidRPr="006B2919">
        <w:rPr>
          <w:rFonts w:ascii="Arial" w:hAnsi="Arial" w:cs="Arial"/>
          <w:sz w:val="20"/>
          <w:szCs w:val="20"/>
        </w:rPr>
        <w:t>тысяч)  рублей</w:t>
      </w:r>
      <w:proofErr w:type="gramEnd"/>
      <w:r w:rsidRPr="006B2919">
        <w:rPr>
          <w:rFonts w:ascii="Arial" w:hAnsi="Arial" w:cs="Arial"/>
          <w:sz w:val="20"/>
          <w:szCs w:val="20"/>
        </w:rPr>
        <w:t xml:space="preserve"> 00 копеек.</w:t>
      </w:r>
    </w:p>
    <w:p w:rsidR="00CF4570" w:rsidRPr="006B2919" w:rsidRDefault="00CF4570" w:rsidP="00CF4570">
      <w:pPr>
        <w:pStyle w:val="af1"/>
        <w:jc w:val="both"/>
        <w:rPr>
          <w:rFonts w:ascii="Arial" w:hAnsi="Arial" w:cs="Arial"/>
          <w:sz w:val="20"/>
          <w:szCs w:val="20"/>
        </w:rPr>
      </w:pPr>
      <w:r w:rsidRPr="006B2919">
        <w:rPr>
          <w:rFonts w:ascii="Arial" w:hAnsi="Arial" w:cs="Arial"/>
          <w:sz w:val="20"/>
          <w:szCs w:val="20"/>
        </w:rPr>
        <w:t xml:space="preserve">Задаток для участия в торгах определяется в размере 20 % от начальной цены – </w:t>
      </w:r>
      <w:r w:rsidR="002951F7" w:rsidRPr="006B2919">
        <w:rPr>
          <w:rFonts w:ascii="Arial" w:hAnsi="Arial" w:cs="Arial"/>
          <w:sz w:val="20"/>
          <w:szCs w:val="20"/>
        </w:rPr>
        <w:t>16</w:t>
      </w:r>
      <w:r w:rsidRPr="006B2919">
        <w:rPr>
          <w:rFonts w:ascii="Arial" w:hAnsi="Arial" w:cs="Arial"/>
          <w:sz w:val="20"/>
          <w:szCs w:val="20"/>
        </w:rPr>
        <w:t>00 руб. (</w:t>
      </w:r>
      <w:r w:rsidR="002951F7" w:rsidRPr="006B2919">
        <w:rPr>
          <w:rFonts w:ascii="Arial" w:hAnsi="Arial" w:cs="Arial"/>
          <w:sz w:val="20"/>
          <w:szCs w:val="20"/>
        </w:rPr>
        <w:t>одна</w:t>
      </w:r>
      <w:r w:rsidRPr="006B2919">
        <w:rPr>
          <w:rFonts w:ascii="Arial" w:hAnsi="Arial" w:cs="Arial"/>
          <w:sz w:val="20"/>
          <w:szCs w:val="20"/>
        </w:rPr>
        <w:t xml:space="preserve"> тысяч</w:t>
      </w:r>
      <w:r w:rsidR="002951F7" w:rsidRPr="006B2919">
        <w:rPr>
          <w:rFonts w:ascii="Arial" w:hAnsi="Arial" w:cs="Arial"/>
          <w:sz w:val="20"/>
          <w:szCs w:val="20"/>
        </w:rPr>
        <w:t>а</w:t>
      </w:r>
      <w:r w:rsidRPr="006B2919">
        <w:rPr>
          <w:rFonts w:ascii="Arial" w:hAnsi="Arial" w:cs="Arial"/>
          <w:sz w:val="20"/>
          <w:szCs w:val="20"/>
        </w:rPr>
        <w:t xml:space="preserve"> </w:t>
      </w:r>
      <w:r w:rsidR="002951F7" w:rsidRPr="006B2919">
        <w:rPr>
          <w:rFonts w:ascii="Arial" w:hAnsi="Arial" w:cs="Arial"/>
          <w:sz w:val="20"/>
          <w:szCs w:val="20"/>
        </w:rPr>
        <w:t>шестьсот</w:t>
      </w:r>
      <w:r w:rsidRPr="006B2919">
        <w:rPr>
          <w:rFonts w:ascii="Arial" w:hAnsi="Arial" w:cs="Arial"/>
          <w:sz w:val="20"/>
          <w:szCs w:val="20"/>
        </w:rPr>
        <w:t>) рублей перечисляется участниками до подачи заявки.</w:t>
      </w:r>
    </w:p>
    <w:p w:rsidR="00CF4570" w:rsidRDefault="00CF4570" w:rsidP="00CF4570">
      <w:pPr>
        <w:pStyle w:val="af1"/>
        <w:jc w:val="both"/>
        <w:rPr>
          <w:rFonts w:ascii="Arial" w:hAnsi="Arial" w:cs="Arial"/>
          <w:sz w:val="20"/>
          <w:szCs w:val="20"/>
        </w:rPr>
      </w:pPr>
      <w:r w:rsidRPr="006B2919">
        <w:rPr>
          <w:rFonts w:ascii="Arial" w:hAnsi="Arial" w:cs="Arial"/>
          <w:sz w:val="20"/>
          <w:szCs w:val="20"/>
        </w:rPr>
        <w:t xml:space="preserve">Шаг аукциона –  3 % от начальной цены предмета аукциона – </w:t>
      </w:r>
      <w:r w:rsidR="00DA092C" w:rsidRPr="006B2919">
        <w:rPr>
          <w:rFonts w:ascii="Arial" w:hAnsi="Arial" w:cs="Arial"/>
          <w:sz w:val="20"/>
          <w:szCs w:val="20"/>
        </w:rPr>
        <w:t>240</w:t>
      </w:r>
      <w:r w:rsidRPr="006B2919">
        <w:rPr>
          <w:rFonts w:ascii="Arial" w:hAnsi="Arial" w:cs="Arial"/>
          <w:sz w:val="20"/>
          <w:szCs w:val="20"/>
        </w:rPr>
        <w:t xml:space="preserve"> </w:t>
      </w:r>
      <w:proofErr w:type="gramStart"/>
      <w:r w:rsidRPr="006B2919">
        <w:rPr>
          <w:rFonts w:ascii="Arial" w:hAnsi="Arial" w:cs="Arial"/>
          <w:sz w:val="20"/>
          <w:szCs w:val="20"/>
        </w:rPr>
        <w:t xml:space="preserve">( </w:t>
      </w:r>
      <w:r w:rsidR="00DA092C" w:rsidRPr="006B2919">
        <w:rPr>
          <w:rFonts w:ascii="Arial" w:hAnsi="Arial" w:cs="Arial"/>
          <w:sz w:val="20"/>
          <w:szCs w:val="20"/>
        </w:rPr>
        <w:t>двести</w:t>
      </w:r>
      <w:proofErr w:type="gramEnd"/>
      <w:r w:rsidR="00DA092C" w:rsidRPr="006B2919">
        <w:rPr>
          <w:rFonts w:ascii="Arial" w:hAnsi="Arial" w:cs="Arial"/>
          <w:sz w:val="20"/>
          <w:szCs w:val="20"/>
        </w:rPr>
        <w:t xml:space="preserve"> сорок</w:t>
      </w:r>
      <w:r w:rsidRPr="006B2919">
        <w:rPr>
          <w:rFonts w:ascii="Arial" w:hAnsi="Arial" w:cs="Arial"/>
          <w:sz w:val="20"/>
          <w:szCs w:val="20"/>
        </w:rPr>
        <w:t xml:space="preserve"> ) рублей</w:t>
      </w:r>
    </w:p>
    <w:p w:rsidR="00CF4570" w:rsidRPr="00D42B95" w:rsidRDefault="00CF4570" w:rsidP="00CF4570">
      <w:pPr>
        <w:spacing w:after="0" w:line="240" w:lineRule="auto"/>
        <w:jc w:val="both"/>
        <w:rPr>
          <w:rFonts w:ascii="Arial" w:hAnsi="Arial" w:cs="Arial"/>
          <w:sz w:val="20"/>
          <w:szCs w:val="20"/>
        </w:rPr>
      </w:pPr>
      <w:r w:rsidRPr="000D4ECB">
        <w:rPr>
          <w:rFonts w:ascii="Arial" w:hAnsi="Arial" w:cs="Arial"/>
          <w:sz w:val="20"/>
          <w:szCs w:val="20"/>
        </w:rPr>
        <w:t xml:space="preserve">Срок </w:t>
      </w:r>
      <w:proofErr w:type="gramStart"/>
      <w:r w:rsidRPr="000D4ECB">
        <w:rPr>
          <w:rFonts w:ascii="Arial" w:hAnsi="Arial" w:cs="Arial"/>
          <w:sz w:val="20"/>
          <w:szCs w:val="20"/>
        </w:rPr>
        <w:t>аренды</w:t>
      </w:r>
      <w:r>
        <w:rPr>
          <w:rFonts w:ascii="Arial" w:hAnsi="Arial" w:cs="Arial"/>
          <w:sz w:val="20"/>
          <w:szCs w:val="20"/>
        </w:rPr>
        <w:t xml:space="preserve">  на</w:t>
      </w:r>
      <w:proofErr w:type="gramEnd"/>
      <w:r>
        <w:rPr>
          <w:rFonts w:ascii="Arial" w:hAnsi="Arial" w:cs="Arial"/>
          <w:sz w:val="20"/>
          <w:szCs w:val="20"/>
        </w:rPr>
        <w:t xml:space="preserve"> земельный участок составляет </w:t>
      </w:r>
      <w:r w:rsidR="000B54EA">
        <w:rPr>
          <w:rFonts w:ascii="Arial" w:hAnsi="Arial" w:cs="Arial"/>
          <w:sz w:val="20"/>
          <w:szCs w:val="20"/>
        </w:rPr>
        <w:t>1</w:t>
      </w:r>
      <w:r>
        <w:rPr>
          <w:rFonts w:ascii="Arial" w:hAnsi="Arial" w:cs="Arial"/>
          <w:sz w:val="20"/>
          <w:szCs w:val="20"/>
        </w:rPr>
        <w:t>0 (</w:t>
      </w:r>
      <w:r w:rsidR="000B54EA">
        <w:rPr>
          <w:rFonts w:ascii="Arial" w:hAnsi="Arial" w:cs="Arial"/>
          <w:sz w:val="20"/>
          <w:szCs w:val="20"/>
        </w:rPr>
        <w:t>десять</w:t>
      </w:r>
      <w:r>
        <w:rPr>
          <w:rFonts w:ascii="Arial" w:hAnsi="Arial" w:cs="Arial"/>
          <w:sz w:val="20"/>
          <w:szCs w:val="20"/>
        </w:rPr>
        <w:t>) лет.</w:t>
      </w:r>
    </w:p>
    <w:p w:rsidR="00CF4570" w:rsidRPr="004E4074" w:rsidRDefault="00CF4570" w:rsidP="00CF4570">
      <w:pPr>
        <w:spacing w:after="0" w:line="240" w:lineRule="auto"/>
        <w:jc w:val="both"/>
        <w:rPr>
          <w:rFonts w:ascii="Arial" w:hAnsi="Arial" w:cs="Arial"/>
          <w:sz w:val="20"/>
          <w:szCs w:val="20"/>
        </w:rPr>
      </w:pPr>
      <w:r w:rsidRPr="00A13D74">
        <w:rPr>
          <w:rFonts w:ascii="Arial" w:hAnsi="Arial" w:cs="Arial"/>
          <w:b/>
          <w:sz w:val="20"/>
          <w:szCs w:val="20"/>
        </w:rPr>
        <w:t xml:space="preserve">Начальная цена </w:t>
      </w:r>
      <w:r>
        <w:rPr>
          <w:rFonts w:ascii="Arial" w:hAnsi="Arial" w:cs="Arial"/>
          <w:b/>
          <w:sz w:val="20"/>
          <w:szCs w:val="20"/>
        </w:rPr>
        <w:t>предмета аукциона на право заключения договора аренды</w:t>
      </w:r>
      <w:r w:rsidRPr="00A13D74">
        <w:rPr>
          <w:rFonts w:ascii="Arial" w:hAnsi="Arial" w:cs="Arial"/>
          <w:b/>
          <w:sz w:val="20"/>
          <w:szCs w:val="20"/>
        </w:rPr>
        <w:t xml:space="preserve"> </w:t>
      </w:r>
      <w:r w:rsidRPr="00A13D74">
        <w:rPr>
          <w:rFonts w:ascii="Arial" w:hAnsi="Arial" w:cs="Arial"/>
          <w:sz w:val="20"/>
          <w:szCs w:val="20"/>
        </w:rPr>
        <w:t>земельного участка</w:t>
      </w:r>
      <w:r>
        <w:rPr>
          <w:rFonts w:ascii="Arial" w:hAnsi="Arial" w:cs="Arial"/>
          <w:sz w:val="20"/>
          <w:szCs w:val="20"/>
        </w:rPr>
        <w:t xml:space="preserve"> устанавливается в размере ежегодной арендной платы</w:t>
      </w:r>
      <w:r w:rsidRPr="00A13D74">
        <w:rPr>
          <w:rFonts w:ascii="Arial" w:hAnsi="Arial" w:cs="Arial"/>
          <w:sz w:val="20"/>
          <w:szCs w:val="20"/>
        </w:rPr>
        <w:t xml:space="preserve"> - отчет независимой оценки </w:t>
      </w:r>
      <w:r w:rsidRPr="00AF5B3B">
        <w:rPr>
          <w:rFonts w:ascii="Arial" w:hAnsi="Arial" w:cs="Arial"/>
          <w:sz w:val="20"/>
          <w:szCs w:val="20"/>
        </w:rPr>
        <w:t xml:space="preserve">ООО «Андреев </w:t>
      </w:r>
      <w:proofErr w:type="spellStart"/>
      <w:r w:rsidRPr="00AF5B3B">
        <w:rPr>
          <w:rFonts w:ascii="Arial" w:hAnsi="Arial" w:cs="Arial"/>
          <w:sz w:val="20"/>
          <w:szCs w:val="20"/>
        </w:rPr>
        <w:t>Капиталъ</w:t>
      </w:r>
      <w:proofErr w:type="spellEnd"/>
      <w:r w:rsidRPr="00AF5B3B">
        <w:rPr>
          <w:rFonts w:ascii="Arial" w:hAnsi="Arial" w:cs="Arial"/>
          <w:sz w:val="20"/>
          <w:szCs w:val="20"/>
        </w:rPr>
        <w:t>»</w:t>
      </w:r>
      <w:r w:rsidRPr="00B36242">
        <w:rPr>
          <w:rFonts w:ascii="Arial" w:hAnsi="Arial" w:cs="Arial"/>
          <w:sz w:val="20"/>
          <w:szCs w:val="20"/>
        </w:rPr>
        <w:t>,</w:t>
      </w:r>
      <w:r w:rsidRPr="0006127E">
        <w:rPr>
          <w:rFonts w:ascii="Arial" w:hAnsi="Arial" w:cs="Arial"/>
          <w:color w:val="FF0000"/>
          <w:sz w:val="20"/>
          <w:szCs w:val="20"/>
        </w:rPr>
        <w:t xml:space="preserve"> </w:t>
      </w:r>
      <w:r w:rsidRPr="00315454">
        <w:rPr>
          <w:rFonts w:ascii="Arial" w:hAnsi="Arial" w:cs="Arial"/>
          <w:sz w:val="20"/>
          <w:szCs w:val="20"/>
        </w:rPr>
        <w:t xml:space="preserve">задаток </w:t>
      </w:r>
      <w:r w:rsidRPr="00EA0139">
        <w:rPr>
          <w:rFonts w:ascii="Arial" w:hAnsi="Arial" w:cs="Arial"/>
          <w:sz w:val="20"/>
          <w:szCs w:val="20"/>
        </w:rPr>
        <w:t xml:space="preserve">перечисляется участниками до подачи заявки. Реквизиты для перечисления задатка: УФК по Тверской области </w:t>
      </w:r>
      <w:r>
        <w:rPr>
          <w:rFonts w:ascii="Arial" w:hAnsi="Arial" w:cs="Arial"/>
          <w:sz w:val="20"/>
          <w:szCs w:val="20"/>
        </w:rPr>
        <w:t>(Администрация Койского сельского поселения Сонковского района Тверской области</w:t>
      </w:r>
      <w:r w:rsidRPr="00582CD9">
        <w:rPr>
          <w:rFonts w:ascii="Arial" w:hAnsi="Arial" w:cs="Arial"/>
          <w:sz w:val="20"/>
          <w:szCs w:val="20"/>
        </w:rPr>
        <w:t xml:space="preserve"> лицевой счёт 05363017</w:t>
      </w:r>
      <w:r>
        <w:rPr>
          <w:rFonts w:ascii="Arial" w:hAnsi="Arial" w:cs="Arial"/>
          <w:sz w:val="20"/>
          <w:szCs w:val="20"/>
        </w:rPr>
        <w:t>650</w:t>
      </w:r>
      <w:r w:rsidRPr="00582CD9">
        <w:rPr>
          <w:rFonts w:ascii="Arial" w:hAnsi="Arial" w:cs="Arial"/>
          <w:sz w:val="20"/>
          <w:szCs w:val="20"/>
        </w:rPr>
        <w:t>) ИНН 694000</w:t>
      </w:r>
      <w:r>
        <w:rPr>
          <w:rFonts w:ascii="Arial" w:hAnsi="Arial" w:cs="Arial"/>
          <w:sz w:val="20"/>
          <w:szCs w:val="20"/>
        </w:rPr>
        <w:t>1886</w:t>
      </w:r>
      <w:r w:rsidRPr="00582CD9">
        <w:rPr>
          <w:rFonts w:ascii="Arial" w:hAnsi="Arial" w:cs="Arial"/>
          <w:sz w:val="20"/>
          <w:szCs w:val="20"/>
        </w:rPr>
        <w:t xml:space="preserve">, КПП 694001001, р/счет </w:t>
      </w:r>
      <w:r>
        <w:rPr>
          <w:rFonts w:ascii="Arial" w:hAnsi="Arial" w:cs="Arial"/>
          <w:sz w:val="20"/>
          <w:szCs w:val="20"/>
        </w:rPr>
        <w:t>40302810328093000145</w:t>
      </w:r>
      <w:r w:rsidRPr="00582CD9">
        <w:rPr>
          <w:rFonts w:ascii="Arial" w:hAnsi="Arial" w:cs="Arial"/>
          <w:sz w:val="20"/>
          <w:szCs w:val="20"/>
        </w:rPr>
        <w:t xml:space="preserve"> в отделение </w:t>
      </w:r>
      <w:proofErr w:type="gramStart"/>
      <w:r w:rsidRPr="00582CD9">
        <w:rPr>
          <w:rFonts w:ascii="Arial" w:hAnsi="Arial" w:cs="Arial"/>
          <w:sz w:val="20"/>
          <w:szCs w:val="20"/>
        </w:rPr>
        <w:t>по  Тверской</w:t>
      </w:r>
      <w:proofErr w:type="gramEnd"/>
      <w:r w:rsidRPr="00582CD9">
        <w:rPr>
          <w:rFonts w:ascii="Arial" w:hAnsi="Arial" w:cs="Arial"/>
          <w:sz w:val="20"/>
          <w:szCs w:val="20"/>
        </w:rPr>
        <w:t xml:space="preserve"> области Главного управления Центрального банка РФ по Центральному федеральному округу (отделение Тверь), БИК банка 042809001, код ОКТМО 28651</w:t>
      </w:r>
      <w:r>
        <w:rPr>
          <w:rFonts w:ascii="Arial" w:hAnsi="Arial" w:cs="Arial"/>
          <w:sz w:val="20"/>
          <w:szCs w:val="20"/>
        </w:rPr>
        <w:t>412.</w:t>
      </w:r>
      <w:r w:rsidRPr="004E4074">
        <w:rPr>
          <w:rFonts w:ascii="Arial" w:hAnsi="Arial" w:cs="Arial"/>
          <w:sz w:val="20"/>
          <w:szCs w:val="20"/>
        </w:rPr>
        <w:t xml:space="preserve"> В платежном поручении в части «Назначение платежа» необходимо указать дату проведения аукциона, номер лота.</w:t>
      </w:r>
    </w:p>
    <w:p w:rsidR="00CF4570" w:rsidRDefault="00CF4570" w:rsidP="00CF4570">
      <w:pPr>
        <w:spacing w:after="0" w:line="240" w:lineRule="auto"/>
        <w:jc w:val="both"/>
        <w:rPr>
          <w:rFonts w:ascii="Arial" w:hAnsi="Arial" w:cs="Arial"/>
          <w:sz w:val="20"/>
          <w:szCs w:val="20"/>
        </w:rPr>
      </w:pPr>
      <w:r w:rsidRPr="004E4074">
        <w:rPr>
          <w:rFonts w:ascii="Arial" w:hAnsi="Arial" w:cs="Arial"/>
          <w:sz w:val="20"/>
          <w:szCs w:val="20"/>
        </w:rPr>
        <w:t xml:space="preserve">Задаток служит обеспечением исполнения обязательств победителя торгов по продаже </w:t>
      </w:r>
      <w:r>
        <w:rPr>
          <w:rFonts w:ascii="Arial" w:hAnsi="Arial" w:cs="Arial"/>
          <w:sz w:val="20"/>
          <w:szCs w:val="20"/>
        </w:rPr>
        <w:t xml:space="preserve">права аренды </w:t>
      </w:r>
      <w:r w:rsidRPr="004E4074">
        <w:rPr>
          <w:rFonts w:ascii="Arial" w:hAnsi="Arial" w:cs="Arial"/>
          <w:sz w:val="20"/>
          <w:szCs w:val="20"/>
        </w:rPr>
        <w:t xml:space="preserve">земельного участка. Задаток возвращается всем участникам торгов, кроме победителя, в течении 3-х </w:t>
      </w:r>
      <w:r>
        <w:rPr>
          <w:rFonts w:ascii="Arial" w:hAnsi="Arial" w:cs="Arial"/>
          <w:sz w:val="20"/>
          <w:szCs w:val="20"/>
        </w:rPr>
        <w:t>рабоч</w:t>
      </w:r>
      <w:r w:rsidRPr="004E4074">
        <w:rPr>
          <w:rFonts w:ascii="Arial" w:hAnsi="Arial" w:cs="Arial"/>
          <w:sz w:val="20"/>
          <w:szCs w:val="20"/>
        </w:rPr>
        <w:t>их дней с момента подписания протокола о результатах аукциона.</w:t>
      </w:r>
    </w:p>
    <w:p w:rsidR="00CF4570" w:rsidRPr="00A365AD" w:rsidRDefault="00CF4570" w:rsidP="00CF4570">
      <w:pPr>
        <w:spacing w:after="0" w:line="240" w:lineRule="auto"/>
        <w:jc w:val="both"/>
        <w:rPr>
          <w:rFonts w:ascii="Arial" w:hAnsi="Arial" w:cs="Arial"/>
          <w:sz w:val="20"/>
          <w:szCs w:val="20"/>
        </w:rPr>
      </w:pPr>
      <w:r w:rsidRPr="004E4074">
        <w:rPr>
          <w:rFonts w:ascii="Arial" w:hAnsi="Arial" w:cs="Arial"/>
          <w:sz w:val="20"/>
          <w:szCs w:val="20"/>
        </w:rPr>
        <w:t xml:space="preserve">        </w:t>
      </w:r>
      <w:r w:rsidRPr="004E4074">
        <w:rPr>
          <w:rFonts w:ascii="Arial" w:hAnsi="Arial" w:cs="Arial"/>
          <w:b/>
          <w:sz w:val="20"/>
          <w:szCs w:val="20"/>
        </w:rPr>
        <w:t xml:space="preserve">Адрес </w:t>
      </w:r>
      <w:r w:rsidRPr="00A365AD">
        <w:rPr>
          <w:rFonts w:ascii="Arial" w:hAnsi="Arial" w:cs="Arial"/>
          <w:b/>
          <w:sz w:val="20"/>
          <w:szCs w:val="20"/>
        </w:rPr>
        <w:t>места приема заявок и предложений</w:t>
      </w:r>
      <w:r w:rsidRPr="00A365AD">
        <w:rPr>
          <w:rFonts w:ascii="Arial" w:hAnsi="Arial" w:cs="Arial"/>
          <w:sz w:val="20"/>
          <w:szCs w:val="20"/>
        </w:rPr>
        <w:t xml:space="preserve"> для участия в аукционе:</w:t>
      </w:r>
    </w:p>
    <w:p w:rsidR="00CF4570" w:rsidRDefault="00CF4570" w:rsidP="00CF4570">
      <w:pPr>
        <w:spacing w:after="0" w:line="240" w:lineRule="auto"/>
        <w:jc w:val="both"/>
        <w:rPr>
          <w:rFonts w:ascii="Arial" w:hAnsi="Arial" w:cs="Arial"/>
          <w:sz w:val="20"/>
          <w:szCs w:val="20"/>
        </w:rPr>
      </w:pPr>
      <w:r w:rsidRPr="00A365AD">
        <w:rPr>
          <w:rFonts w:ascii="Arial" w:hAnsi="Arial" w:cs="Arial"/>
          <w:sz w:val="20"/>
          <w:szCs w:val="20"/>
        </w:rPr>
        <w:t>1714</w:t>
      </w:r>
      <w:r>
        <w:rPr>
          <w:rFonts w:ascii="Arial" w:hAnsi="Arial" w:cs="Arial"/>
          <w:sz w:val="20"/>
          <w:szCs w:val="20"/>
        </w:rPr>
        <w:t>41</w:t>
      </w:r>
      <w:r w:rsidRPr="00A365AD">
        <w:rPr>
          <w:rFonts w:ascii="Arial" w:hAnsi="Arial" w:cs="Arial"/>
          <w:sz w:val="20"/>
          <w:szCs w:val="20"/>
        </w:rPr>
        <w:t xml:space="preserve">, Тверская обл., </w:t>
      </w:r>
      <w:r>
        <w:rPr>
          <w:rFonts w:ascii="Arial" w:hAnsi="Arial" w:cs="Arial"/>
          <w:sz w:val="20"/>
          <w:szCs w:val="20"/>
        </w:rPr>
        <w:t xml:space="preserve">Сонковский район, Койское с. пос., с. Кой, д. 93 </w:t>
      </w:r>
    </w:p>
    <w:p w:rsidR="00CF4570" w:rsidRPr="007F4844" w:rsidRDefault="00CF4570" w:rsidP="00CF4570">
      <w:pPr>
        <w:spacing w:after="0" w:line="240" w:lineRule="auto"/>
        <w:jc w:val="both"/>
        <w:rPr>
          <w:rFonts w:ascii="Arial" w:hAnsi="Arial" w:cs="Arial"/>
          <w:sz w:val="20"/>
          <w:szCs w:val="20"/>
        </w:rPr>
      </w:pPr>
      <w:r w:rsidRPr="002B701F">
        <w:rPr>
          <w:rFonts w:ascii="Arial" w:hAnsi="Arial" w:cs="Arial"/>
          <w:b/>
          <w:sz w:val="20"/>
          <w:szCs w:val="20"/>
        </w:rPr>
        <w:t>Срок приема заявок и предложений</w:t>
      </w:r>
      <w:r w:rsidRPr="00393789">
        <w:rPr>
          <w:rFonts w:ascii="Arial" w:hAnsi="Arial" w:cs="Arial"/>
          <w:sz w:val="20"/>
          <w:szCs w:val="20"/>
        </w:rPr>
        <w:t xml:space="preserve">: </w:t>
      </w:r>
      <w:r w:rsidRPr="00D42F02">
        <w:rPr>
          <w:rFonts w:ascii="Arial" w:hAnsi="Arial" w:cs="Arial"/>
          <w:sz w:val="20"/>
          <w:szCs w:val="20"/>
        </w:rPr>
        <w:t xml:space="preserve">с </w:t>
      </w:r>
      <w:r w:rsidR="006B2919" w:rsidRPr="007F4844">
        <w:rPr>
          <w:rFonts w:ascii="Arial" w:hAnsi="Arial" w:cs="Arial"/>
          <w:sz w:val="20"/>
          <w:szCs w:val="20"/>
        </w:rPr>
        <w:t>19</w:t>
      </w:r>
      <w:r w:rsidRPr="007F4844">
        <w:rPr>
          <w:rFonts w:ascii="Arial" w:hAnsi="Arial" w:cs="Arial"/>
          <w:sz w:val="20"/>
          <w:szCs w:val="20"/>
        </w:rPr>
        <w:t>. 0</w:t>
      </w:r>
      <w:r w:rsidR="006B2919" w:rsidRPr="007F4844">
        <w:rPr>
          <w:rFonts w:ascii="Arial" w:hAnsi="Arial" w:cs="Arial"/>
          <w:sz w:val="20"/>
          <w:szCs w:val="20"/>
        </w:rPr>
        <w:t>6</w:t>
      </w:r>
      <w:r w:rsidRPr="007F4844">
        <w:rPr>
          <w:rFonts w:ascii="Arial" w:hAnsi="Arial" w:cs="Arial"/>
          <w:sz w:val="20"/>
          <w:szCs w:val="20"/>
        </w:rPr>
        <w:t xml:space="preserve">.  2017 г. по </w:t>
      </w:r>
      <w:r w:rsidR="001C4ACE" w:rsidRPr="007F4844">
        <w:rPr>
          <w:rFonts w:ascii="Arial" w:hAnsi="Arial" w:cs="Arial"/>
          <w:sz w:val="20"/>
          <w:szCs w:val="20"/>
        </w:rPr>
        <w:t>14</w:t>
      </w:r>
      <w:r w:rsidRPr="007F4844">
        <w:rPr>
          <w:rFonts w:ascii="Arial" w:hAnsi="Arial" w:cs="Arial"/>
          <w:sz w:val="20"/>
          <w:szCs w:val="20"/>
        </w:rPr>
        <w:t>. 0</w:t>
      </w:r>
      <w:r w:rsidR="001C4ACE" w:rsidRPr="007F4844">
        <w:rPr>
          <w:rFonts w:ascii="Arial" w:hAnsi="Arial" w:cs="Arial"/>
          <w:sz w:val="20"/>
          <w:szCs w:val="20"/>
        </w:rPr>
        <w:t>7</w:t>
      </w:r>
      <w:r w:rsidRPr="007F4844">
        <w:rPr>
          <w:rFonts w:ascii="Arial" w:hAnsi="Arial" w:cs="Arial"/>
          <w:sz w:val="20"/>
          <w:szCs w:val="20"/>
        </w:rPr>
        <w:t>. 2017 г. включительно, в рабочие дни, с 08-00 до 12-00 часов и с 13-00 до 17-00 часов.</w:t>
      </w:r>
    </w:p>
    <w:p w:rsidR="00CF4570" w:rsidRPr="007F4844" w:rsidRDefault="00CF4570" w:rsidP="00CF4570">
      <w:pPr>
        <w:spacing w:after="0" w:line="240" w:lineRule="auto"/>
        <w:jc w:val="both"/>
        <w:rPr>
          <w:rFonts w:ascii="Arial" w:hAnsi="Arial" w:cs="Arial"/>
          <w:sz w:val="20"/>
          <w:szCs w:val="20"/>
        </w:rPr>
      </w:pPr>
      <w:r w:rsidRPr="007F4844">
        <w:rPr>
          <w:rFonts w:ascii="Arial" w:hAnsi="Arial" w:cs="Arial"/>
          <w:b/>
          <w:sz w:val="20"/>
          <w:szCs w:val="20"/>
        </w:rPr>
        <w:t>Окончательный срок подачи заявок</w:t>
      </w:r>
      <w:r w:rsidRPr="007F4844">
        <w:rPr>
          <w:rFonts w:ascii="Arial" w:hAnsi="Arial" w:cs="Arial"/>
          <w:sz w:val="20"/>
          <w:szCs w:val="20"/>
        </w:rPr>
        <w:t xml:space="preserve"> – 17 часов 00 минут </w:t>
      </w:r>
      <w:r w:rsidR="001C4ACE" w:rsidRPr="007F4844">
        <w:rPr>
          <w:rFonts w:ascii="Arial" w:hAnsi="Arial" w:cs="Arial"/>
          <w:sz w:val="20"/>
          <w:szCs w:val="20"/>
        </w:rPr>
        <w:t>14</w:t>
      </w:r>
      <w:r w:rsidRPr="007F4844">
        <w:rPr>
          <w:rFonts w:ascii="Arial" w:hAnsi="Arial" w:cs="Arial"/>
          <w:sz w:val="20"/>
          <w:szCs w:val="20"/>
        </w:rPr>
        <w:t xml:space="preserve"> </w:t>
      </w:r>
      <w:proofErr w:type="gramStart"/>
      <w:r w:rsidR="001C4ACE" w:rsidRPr="007F4844">
        <w:rPr>
          <w:rFonts w:ascii="Arial" w:hAnsi="Arial" w:cs="Arial"/>
          <w:sz w:val="20"/>
          <w:szCs w:val="20"/>
        </w:rPr>
        <w:t>июля</w:t>
      </w:r>
      <w:r w:rsidRPr="007F4844">
        <w:rPr>
          <w:rFonts w:ascii="Arial" w:hAnsi="Arial" w:cs="Arial"/>
          <w:sz w:val="20"/>
          <w:szCs w:val="20"/>
        </w:rPr>
        <w:t xml:space="preserve">  2017</w:t>
      </w:r>
      <w:proofErr w:type="gramEnd"/>
      <w:r w:rsidRPr="007F4844">
        <w:rPr>
          <w:rFonts w:ascii="Arial" w:hAnsi="Arial" w:cs="Arial"/>
          <w:sz w:val="20"/>
          <w:szCs w:val="20"/>
        </w:rPr>
        <w:t xml:space="preserve"> г. </w:t>
      </w:r>
    </w:p>
    <w:p w:rsidR="00CF4570" w:rsidRPr="00A46DDD" w:rsidRDefault="00CF4570" w:rsidP="00CF4570">
      <w:pPr>
        <w:spacing w:after="0" w:line="240" w:lineRule="auto"/>
        <w:jc w:val="both"/>
        <w:rPr>
          <w:rFonts w:ascii="Arial" w:hAnsi="Arial" w:cs="Arial"/>
          <w:b/>
          <w:sz w:val="20"/>
          <w:szCs w:val="20"/>
        </w:rPr>
      </w:pPr>
      <w:r w:rsidRPr="00D42F02">
        <w:rPr>
          <w:rFonts w:ascii="Arial" w:hAnsi="Arial" w:cs="Arial"/>
          <w:b/>
          <w:sz w:val="20"/>
          <w:szCs w:val="20"/>
        </w:rPr>
        <w:t xml:space="preserve">    Претендент не допускается к участию в аукционе по следующим основаниям</w:t>
      </w:r>
      <w:r w:rsidRPr="00A46DDD">
        <w:rPr>
          <w:rFonts w:ascii="Arial" w:hAnsi="Arial" w:cs="Arial"/>
          <w:b/>
          <w:sz w:val="20"/>
          <w:szCs w:val="20"/>
        </w:rPr>
        <w:t>:</w:t>
      </w:r>
    </w:p>
    <w:p w:rsidR="00CF4570" w:rsidRPr="006A4E09" w:rsidRDefault="00CF4570" w:rsidP="00CF4570">
      <w:pPr>
        <w:autoSpaceDE w:val="0"/>
        <w:autoSpaceDN w:val="0"/>
        <w:adjustRightInd w:val="0"/>
        <w:spacing w:after="0" w:line="240" w:lineRule="auto"/>
        <w:jc w:val="both"/>
        <w:rPr>
          <w:rFonts w:ascii="Arial" w:hAnsi="Arial" w:cs="Arial"/>
          <w:sz w:val="20"/>
          <w:szCs w:val="20"/>
          <w:lang w:eastAsia="ru-RU"/>
        </w:rPr>
      </w:pPr>
      <w:r w:rsidRPr="006A4E09">
        <w:rPr>
          <w:rFonts w:ascii="Arial" w:hAnsi="Arial" w:cs="Arial"/>
          <w:sz w:val="20"/>
          <w:szCs w:val="20"/>
          <w:lang w:eastAsia="ru-RU"/>
        </w:rPr>
        <w:t>1) непредставление необходимых для участия в аукционе документов или представление недостоверных сведений;</w:t>
      </w:r>
    </w:p>
    <w:p w:rsidR="00CF4570" w:rsidRPr="006A4E09" w:rsidRDefault="00CF4570" w:rsidP="00CF4570">
      <w:pPr>
        <w:autoSpaceDE w:val="0"/>
        <w:autoSpaceDN w:val="0"/>
        <w:adjustRightInd w:val="0"/>
        <w:spacing w:after="0" w:line="240" w:lineRule="auto"/>
        <w:jc w:val="both"/>
        <w:rPr>
          <w:rFonts w:ascii="Arial" w:hAnsi="Arial" w:cs="Arial"/>
          <w:sz w:val="20"/>
          <w:szCs w:val="20"/>
          <w:lang w:eastAsia="ru-RU"/>
        </w:rPr>
      </w:pPr>
      <w:r w:rsidRPr="006A4E09">
        <w:rPr>
          <w:rFonts w:ascii="Arial" w:hAnsi="Arial" w:cs="Arial"/>
          <w:sz w:val="20"/>
          <w:szCs w:val="20"/>
          <w:lang w:eastAsia="ru-RU"/>
        </w:rPr>
        <w:t xml:space="preserve">2) </w:t>
      </w:r>
      <w:proofErr w:type="spellStart"/>
      <w:r w:rsidRPr="006A4E09">
        <w:rPr>
          <w:rFonts w:ascii="Arial" w:hAnsi="Arial" w:cs="Arial"/>
          <w:sz w:val="20"/>
          <w:szCs w:val="20"/>
          <w:lang w:eastAsia="ru-RU"/>
        </w:rPr>
        <w:t>непоступление</w:t>
      </w:r>
      <w:proofErr w:type="spellEnd"/>
      <w:r w:rsidRPr="006A4E09">
        <w:rPr>
          <w:rFonts w:ascii="Arial" w:hAnsi="Arial" w:cs="Arial"/>
          <w:sz w:val="20"/>
          <w:szCs w:val="20"/>
          <w:lang w:eastAsia="ru-RU"/>
        </w:rPr>
        <w:t xml:space="preserve"> задатка на дату рассмотрения заявок на участие в аукционе;</w:t>
      </w:r>
    </w:p>
    <w:p w:rsidR="00CF4570" w:rsidRPr="006A4E09" w:rsidRDefault="00CF4570" w:rsidP="00CF4570">
      <w:pPr>
        <w:autoSpaceDE w:val="0"/>
        <w:autoSpaceDN w:val="0"/>
        <w:adjustRightInd w:val="0"/>
        <w:spacing w:after="0" w:line="240" w:lineRule="auto"/>
        <w:jc w:val="both"/>
        <w:rPr>
          <w:rFonts w:ascii="Arial" w:hAnsi="Arial" w:cs="Arial"/>
          <w:sz w:val="20"/>
          <w:szCs w:val="20"/>
          <w:lang w:eastAsia="ru-RU"/>
        </w:rPr>
      </w:pPr>
      <w:r w:rsidRPr="006A4E09">
        <w:rPr>
          <w:rFonts w:ascii="Arial" w:hAnsi="Arial" w:cs="Arial"/>
          <w:sz w:val="20"/>
          <w:szCs w:val="20"/>
          <w:lang w:eastAsia="ru-RU"/>
        </w:rPr>
        <w:t xml:space="preserve">3) подача заявки на участие в аукционе лицом, которое в соответствии с </w:t>
      </w:r>
      <w:r w:rsidR="004A3D37">
        <w:rPr>
          <w:rFonts w:ascii="Arial" w:hAnsi="Arial" w:cs="Arial"/>
          <w:sz w:val="20"/>
          <w:szCs w:val="20"/>
          <w:lang w:eastAsia="ru-RU"/>
        </w:rPr>
        <w:t>Земельным</w:t>
      </w:r>
      <w:bookmarkStart w:id="50" w:name="_GoBack"/>
      <w:bookmarkEnd w:id="50"/>
      <w:r w:rsidRPr="006A4E09">
        <w:rPr>
          <w:rFonts w:ascii="Arial" w:hAnsi="Arial" w:cs="Arial"/>
          <w:sz w:val="20"/>
          <w:szCs w:val="20"/>
          <w:lang w:eastAsia="ru-RU"/>
        </w:rPr>
        <w:t xml:space="preserve">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F4570" w:rsidRDefault="00CF4570" w:rsidP="00CF4570">
      <w:pPr>
        <w:spacing w:after="0" w:line="240" w:lineRule="auto"/>
        <w:jc w:val="both"/>
        <w:rPr>
          <w:rFonts w:ascii="Arial" w:hAnsi="Arial" w:cs="Arial"/>
          <w:sz w:val="20"/>
          <w:szCs w:val="20"/>
          <w:lang w:eastAsia="ru-RU"/>
        </w:rPr>
      </w:pPr>
      <w:r w:rsidRPr="006A4E09">
        <w:rPr>
          <w:rFonts w:ascii="Arial" w:hAnsi="Arial" w:cs="Arial"/>
          <w:sz w:val="20"/>
          <w:szCs w:val="20"/>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w:t>
      </w:r>
      <w:r>
        <w:rPr>
          <w:rFonts w:ascii="Arial" w:hAnsi="Arial" w:cs="Arial"/>
          <w:sz w:val="20"/>
          <w:szCs w:val="20"/>
          <w:lang w:eastAsia="ru-RU"/>
        </w:rPr>
        <w:t>аукциона.</w:t>
      </w:r>
    </w:p>
    <w:p w:rsidR="00CF4570" w:rsidRPr="00A46DDD" w:rsidRDefault="00CF4570" w:rsidP="00CF4570">
      <w:pPr>
        <w:spacing w:after="0" w:line="240" w:lineRule="auto"/>
        <w:jc w:val="both"/>
        <w:rPr>
          <w:rFonts w:ascii="Arial" w:hAnsi="Arial" w:cs="Arial"/>
          <w:sz w:val="20"/>
          <w:szCs w:val="20"/>
        </w:rPr>
      </w:pPr>
      <w:r w:rsidRPr="00A46DDD">
        <w:rPr>
          <w:rFonts w:ascii="Arial" w:hAnsi="Arial" w:cs="Arial"/>
          <w:sz w:val="20"/>
          <w:szCs w:val="20"/>
        </w:rPr>
        <w:t>Заявки, поступившие после истечения срока приема заявок, указанного в сообщении, либо предоставленные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p>
    <w:p w:rsidR="00CF4570" w:rsidRPr="00A46DDD" w:rsidRDefault="00CF4570" w:rsidP="00CF4570">
      <w:pPr>
        <w:spacing w:after="0" w:line="240" w:lineRule="auto"/>
        <w:jc w:val="both"/>
        <w:rPr>
          <w:rFonts w:ascii="Arial" w:hAnsi="Arial" w:cs="Arial"/>
          <w:sz w:val="20"/>
          <w:szCs w:val="20"/>
        </w:rPr>
      </w:pPr>
      <w:r w:rsidRPr="00A46DDD">
        <w:rPr>
          <w:rFonts w:ascii="Arial" w:hAnsi="Arial" w:cs="Arial"/>
          <w:sz w:val="20"/>
          <w:szCs w:val="20"/>
        </w:rPr>
        <w:t>Один претендент имеет право подать одну заявку на участие в торгах.</w:t>
      </w:r>
    </w:p>
    <w:p w:rsidR="00CF4570" w:rsidRDefault="00CF4570" w:rsidP="00CF4570">
      <w:pPr>
        <w:spacing w:after="0" w:line="240" w:lineRule="auto"/>
        <w:jc w:val="both"/>
        <w:rPr>
          <w:rFonts w:ascii="Arial" w:hAnsi="Arial" w:cs="Arial"/>
          <w:sz w:val="20"/>
          <w:szCs w:val="20"/>
        </w:rPr>
      </w:pPr>
      <w:r w:rsidRPr="00A46DDD">
        <w:rPr>
          <w:rFonts w:ascii="Arial" w:hAnsi="Arial" w:cs="Arial"/>
          <w:sz w:val="20"/>
          <w:szCs w:val="20"/>
        </w:rPr>
        <w:lastRenderedPageBreak/>
        <w:t xml:space="preserve">Претендент имеет право отозвать принятую Организатором торгов заявку до дня окончания срока приема заявок, письменно уведомив об этом организатора торгов. Организатор возвращает задаток в течении 3-х дней со дня регистрации отзыва заявки в журнале приема заявок. В случае отзыва заявки претендентом позднее даты окончания приема задаток возвращается в порядке, установленном для участников торгов. </w:t>
      </w:r>
    </w:p>
    <w:p w:rsidR="00E95CF0" w:rsidRDefault="00E95CF0" w:rsidP="00CF4570">
      <w:pPr>
        <w:spacing w:after="0" w:line="240" w:lineRule="auto"/>
        <w:jc w:val="both"/>
        <w:rPr>
          <w:rFonts w:ascii="Arial" w:hAnsi="Arial" w:cs="Arial"/>
          <w:sz w:val="20"/>
          <w:szCs w:val="20"/>
        </w:rPr>
      </w:pPr>
    </w:p>
    <w:p w:rsidR="00CF4570" w:rsidRPr="00A46DDD" w:rsidRDefault="00CF4570" w:rsidP="00CF4570">
      <w:pPr>
        <w:spacing w:after="0" w:line="240" w:lineRule="auto"/>
        <w:jc w:val="both"/>
        <w:rPr>
          <w:rFonts w:ascii="Arial" w:hAnsi="Arial" w:cs="Arial"/>
          <w:sz w:val="20"/>
          <w:szCs w:val="20"/>
        </w:rPr>
      </w:pPr>
    </w:p>
    <w:p w:rsidR="00CF4570" w:rsidRPr="00A46DDD" w:rsidRDefault="00CF4570" w:rsidP="00CF4570">
      <w:pPr>
        <w:spacing w:after="0" w:line="240" w:lineRule="auto"/>
        <w:jc w:val="both"/>
        <w:rPr>
          <w:rFonts w:ascii="Arial" w:hAnsi="Arial" w:cs="Arial"/>
          <w:b/>
          <w:sz w:val="20"/>
          <w:szCs w:val="20"/>
        </w:rPr>
      </w:pPr>
      <w:r w:rsidRPr="00A46DDD">
        <w:rPr>
          <w:rFonts w:ascii="Arial" w:hAnsi="Arial" w:cs="Arial"/>
          <w:sz w:val="20"/>
          <w:szCs w:val="20"/>
        </w:rPr>
        <w:t xml:space="preserve"> </w:t>
      </w:r>
      <w:r w:rsidRPr="00A46DDD">
        <w:rPr>
          <w:rFonts w:ascii="Arial" w:hAnsi="Arial" w:cs="Arial"/>
          <w:b/>
          <w:sz w:val="20"/>
          <w:szCs w:val="20"/>
        </w:rPr>
        <w:t>Документы, предоставляемые для участия в аукционе:</w:t>
      </w:r>
    </w:p>
    <w:p w:rsidR="00CF4570" w:rsidRPr="00C86A02" w:rsidRDefault="00CF4570" w:rsidP="00CF4570">
      <w:pPr>
        <w:autoSpaceDE w:val="0"/>
        <w:autoSpaceDN w:val="0"/>
        <w:adjustRightInd w:val="0"/>
        <w:spacing w:after="0" w:line="240" w:lineRule="auto"/>
        <w:ind w:firstLine="720"/>
        <w:jc w:val="both"/>
        <w:rPr>
          <w:rFonts w:ascii="Arial" w:hAnsi="Arial" w:cs="Arial"/>
          <w:sz w:val="20"/>
          <w:szCs w:val="20"/>
          <w:lang w:eastAsia="ru-RU"/>
        </w:rPr>
      </w:pPr>
      <w:r w:rsidRPr="00C86A02">
        <w:rPr>
          <w:rFonts w:ascii="Arial" w:hAnsi="Arial" w:cs="Arial"/>
          <w:sz w:val="20"/>
          <w:szCs w:val="20"/>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F4570" w:rsidRPr="00C86A02" w:rsidRDefault="00CF4570" w:rsidP="00CF4570">
      <w:pPr>
        <w:autoSpaceDE w:val="0"/>
        <w:autoSpaceDN w:val="0"/>
        <w:adjustRightInd w:val="0"/>
        <w:spacing w:after="0" w:line="240" w:lineRule="auto"/>
        <w:ind w:firstLine="720"/>
        <w:jc w:val="both"/>
        <w:rPr>
          <w:rFonts w:ascii="Arial" w:hAnsi="Arial" w:cs="Arial"/>
          <w:sz w:val="20"/>
          <w:szCs w:val="20"/>
          <w:lang w:eastAsia="ru-RU"/>
        </w:rPr>
      </w:pPr>
      <w:r w:rsidRPr="00C86A02">
        <w:rPr>
          <w:rFonts w:ascii="Arial" w:hAnsi="Arial" w:cs="Arial"/>
          <w:sz w:val="20"/>
          <w:szCs w:val="20"/>
          <w:lang w:eastAsia="ru-RU"/>
        </w:rPr>
        <w:t>2) копии документов, удостоверяющих личность заявителя (для граждан);</w:t>
      </w:r>
    </w:p>
    <w:p w:rsidR="00CF4570" w:rsidRPr="00C86A02" w:rsidRDefault="00CF4570" w:rsidP="00CF4570">
      <w:pPr>
        <w:autoSpaceDE w:val="0"/>
        <w:autoSpaceDN w:val="0"/>
        <w:adjustRightInd w:val="0"/>
        <w:spacing w:after="0" w:line="240" w:lineRule="auto"/>
        <w:ind w:firstLine="720"/>
        <w:jc w:val="both"/>
        <w:rPr>
          <w:rFonts w:ascii="Arial" w:hAnsi="Arial" w:cs="Arial"/>
          <w:sz w:val="20"/>
          <w:szCs w:val="20"/>
          <w:lang w:eastAsia="ru-RU"/>
        </w:rPr>
      </w:pPr>
      <w:r w:rsidRPr="00C86A02">
        <w:rPr>
          <w:rFonts w:ascii="Arial" w:hAnsi="Arial" w:cs="Arial"/>
          <w:sz w:val="20"/>
          <w:szCs w:val="20"/>
          <w:lang w:eastAsia="ru-RU"/>
        </w:rPr>
        <w:t xml:space="preserve">3) </w:t>
      </w:r>
      <w:proofErr w:type="gramStart"/>
      <w:r w:rsidRPr="00C86A02">
        <w:rPr>
          <w:rFonts w:ascii="Arial" w:hAnsi="Arial" w:cs="Arial"/>
          <w:sz w:val="20"/>
          <w:szCs w:val="20"/>
          <w:lang w:eastAsia="ru-RU"/>
        </w:rPr>
        <w:t>надлежащим образом</w:t>
      </w:r>
      <w:proofErr w:type="gramEnd"/>
      <w:r w:rsidRPr="00C86A02">
        <w:rPr>
          <w:rFonts w:ascii="Arial" w:hAnsi="Arial" w:cs="Arial"/>
          <w:sz w:val="20"/>
          <w:szCs w:val="20"/>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F4570" w:rsidRPr="00C86A02" w:rsidRDefault="00CF4570" w:rsidP="00CF4570">
      <w:pPr>
        <w:autoSpaceDE w:val="0"/>
        <w:autoSpaceDN w:val="0"/>
        <w:adjustRightInd w:val="0"/>
        <w:spacing w:after="0" w:line="240" w:lineRule="auto"/>
        <w:ind w:firstLine="720"/>
        <w:jc w:val="both"/>
        <w:rPr>
          <w:rFonts w:ascii="Arial" w:hAnsi="Arial" w:cs="Arial"/>
          <w:sz w:val="20"/>
          <w:szCs w:val="20"/>
          <w:lang w:eastAsia="ru-RU"/>
        </w:rPr>
      </w:pPr>
      <w:r w:rsidRPr="00C86A02">
        <w:rPr>
          <w:rFonts w:ascii="Arial" w:hAnsi="Arial" w:cs="Arial"/>
          <w:sz w:val="20"/>
          <w:szCs w:val="20"/>
          <w:lang w:eastAsia="ru-RU"/>
        </w:rPr>
        <w:t>4) документы, подтверждающие внесение задатка.</w:t>
      </w:r>
    </w:p>
    <w:p w:rsidR="00CF4570" w:rsidRPr="00C86A02" w:rsidRDefault="00CF4570" w:rsidP="00CF4570">
      <w:pPr>
        <w:autoSpaceDE w:val="0"/>
        <w:autoSpaceDN w:val="0"/>
        <w:adjustRightInd w:val="0"/>
        <w:spacing w:after="0" w:line="240" w:lineRule="auto"/>
        <w:ind w:firstLine="708"/>
        <w:jc w:val="both"/>
        <w:rPr>
          <w:rFonts w:ascii="Arial" w:hAnsi="Arial" w:cs="Arial"/>
          <w:sz w:val="20"/>
          <w:szCs w:val="20"/>
          <w:lang w:eastAsia="ru-RU"/>
        </w:rPr>
      </w:pPr>
      <w:r w:rsidRPr="00C86A02">
        <w:rPr>
          <w:rFonts w:ascii="Arial" w:hAnsi="Arial" w:cs="Arial"/>
          <w:sz w:val="20"/>
          <w:szCs w:val="20"/>
          <w:lang w:eastAsia="ru-RU"/>
        </w:rPr>
        <w:t>Представление документов, подтверждающих внесение задатка, признается заключением соглашения о задатке.</w:t>
      </w:r>
    </w:p>
    <w:p w:rsidR="00CF4570" w:rsidRDefault="00CF4570" w:rsidP="00CF4570">
      <w:pPr>
        <w:spacing w:after="0" w:line="240" w:lineRule="auto"/>
        <w:ind w:firstLine="708"/>
        <w:jc w:val="both"/>
        <w:rPr>
          <w:rFonts w:ascii="Arial" w:hAnsi="Arial" w:cs="Arial"/>
          <w:sz w:val="20"/>
          <w:szCs w:val="20"/>
        </w:rPr>
      </w:pPr>
      <w:r w:rsidRPr="00A46DDD">
        <w:rPr>
          <w:rFonts w:ascii="Arial" w:hAnsi="Arial" w:cs="Arial"/>
          <w:sz w:val="20"/>
          <w:szCs w:val="20"/>
        </w:rPr>
        <w:t xml:space="preserve">Аукцион, на который подана одна заявка, признается несостоявшимся. </w:t>
      </w:r>
      <w:r w:rsidRPr="00D052DF">
        <w:rPr>
          <w:rFonts w:ascii="Arial" w:hAnsi="Arial" w:cs="Arial"/>
          <w:sz w:val="20"/>
          <w:szCs w:val="20"/>
        </w:rPr>
        <w:t>Организатор в течени</w:t>
      </w:r>
      <w:r>
        <w:rPr>
          <w:rFonts w:ascii="Arial" w:hAnsi="Arial" w:cs="Arial"/>
          <w:sz w:val="20"/>
          <w:szCs w:val="20"/>
        </w:rPr>
        <w:t>е</w:t>
      </w:r>
      <w:r w:rsidRPr="00D052DF">
        <w:rPr>
          <w:rFonts w:ascii="Arial" w:hAnsi="Arial" w:cs="Arial"/>
          <w:sz w:val="20"/>
          <w:szCs w:val="20"/>
        </w:rPr>
        <w:t xml:space="preserve"> десяти дней со дня подписания протокола приема заявок направляет единственному участнику три экземпляра подписанного проекта </w:t>
      </w:r>
      <w:proofErr w:type="gramStart"/>
      <w:r w:rsidRPr="00D052DF">
        <w:rPr>
          <w:rFonts w:ascii="Arial" w:hAnsi="Arial" w:cs="Arial"/>
          <w:sz w:val="20"/>
          <w:szCs w:val="20"/>
        </w:rPr>
        <w:t>договора  аренды</w:t>
      </w:r>
      <w:proofErr w:type="gramEnd"/>
      <w:r w:rsidRPr="00D052DF">
        <w:rPr>
          <w:rFonts w:ascii="Arial" w:hAnsi="Arial" w:cs="Arial"/>
          <w:sz w:val="20"/>
          <w:szCs w:val="20"/>
        </w:rPr>
        <w:t xml:space="preserve"> выставленного на аукцион земельного участка, а организатор аукциона обязан заключить договор с единственным участником аукциона по начальной цене аукциона</w:t>
      </w:r>
      <w:r>
        <w:rPr>
          <w:rFonts w:ascii="Arial" w:hAnsi="Arial" w:cs="Arial"/>
          <w:sz w:val="20"/>
          <w:szCs w:val="20"/>
        </w:rPr>
        <w:t>.</w:t>
      </w:r>
    </w:p>
    <w:p w:rsidR="00CF4570" w:rsidRPr="00A46DDD" w:rsidRDefault="00CF4570" w:rsidP="00CF4570">
      <w:pPr>
        <w:spacing w:after="0" w:line="240" w:lineRule="auto"/>
        <w:ind w:firstLine="708"/>
        <w:jc w:val="both"/>
        <w:rPr>
          <w:rFonts w:ascii="Arial" w:hAnsi="Arial" w:cs="Arial"/>
          <w:sz w:val="20"/>
          <w:szCs w:val="20"/>
        </w:rPr>
      </w:pPr>
      <w:r w:rsidRPr="00A46DDD">
        <w:rPr>
          <w:rFonts w:ascii="Arial" w:hAnsi="Arial" w:cs="Arial"/>
          <w:sz w:val="20"/>
          <w:szCs w:val="20"/>
        </w:rPr>
        <w:t>Победителем аукциона становится участник, предложивший в ходе аукциона наибольшую цену за земельный участок.</w:t>
      </w:r>
    </w:p>
    <w:p w:rsidR="00CF4570" w:rsidRPr="00A46DDD" w:rsidRDefault="00CF4570" w:rsidP="00CF4570">
      <w:pPr>
        <w:spacing w:after="0" w:line="240" w:lineRule="auto"/>
        <w:ind w:firstLine="360"/>
        <w:jc w:val="both"/>
        <w:rPr>
          <w:rFonts w:ascii="Arial" w:hAnsi="Arial" w:cs="Arial"/>
          <w:sz w:val="20"/>
          <w:szCs w:val="20"/>
        </w:rPr>
      </w:pPr>
      <w:r w:rsidRPr="00A46DDD">
        <w:rPr>
          <w:rFonts w:ascii="Arial" w:hAnsi="Arial" w:cs="Arial"/>
          <w:sz w:val="20"/>
          <w:szCs w:val="20"/>
        </w:rPr>
        <w:t xml:space="preserve">Внесенный победителем задаток перечисляется организатором аукциона на счет УФК по Тверской </w:t>
      </w:r>
      <w:proofErr w:type="gramStart"/>
      <w:r w:rsidRPr="00A46DDD">
        <w:rPr>
          <w:rFonts w:ascii="Arial" w:hAnsi="Arial" w:cs="Arial"/>
          <w:sz w:val="20"/>
          <w:szCs w:val="20"/>
        </w:rPr>
        <w:t>области  и</w:t>
      </w:r>
      <w:proofErr w:type="gramEnd"/>
      <w:r w:rsidRPr="00A46DDD">
        <w:rPr>
          <w:rFonts w:ascii="Arial" w:hAnsi="Arial" w:cs="Arial"/>
          <w:sz w:val="20"/>
          <w:szCs w:val="20"/>
        </w:rPr>
        <w:t xml:space="preserve"> засчитывается в счет оплаты </w:t>
      </w:r>
      <w:r>
        <w:rPr>
          <w:rFonts w:ascii="Arial" w:hAnsi="Arial" w:cs="Arial"/>
          <w:sz w:val="20"/>
          <w:szCs w:val="20"/>
        </w:rPr>
        <w:t xml:space="preserve">арендной платы </w:t>
      </w:r>
      <w:r w:rsidRPr="00A46DDD">
        <w:rPr>
          <w:rFonts w:ascii="Arial" w:hAnsi="Arial" w:cs="Arial"/>
          <w:sz w:val="20"/>
          <w:szCs w:val="20"/>
        </w:rPr>
        <w:t>за  земельный участок.</w:t>
      </w:r>
    </w:p>
    <w:p w:rsidR="00CF4570" w:rsidRDefault="00CF4570" w:rsidP="00CF4570">
      <w:pPr>
        <w:spacing w:after="0" w:line="240" w:lineRule="auto"/>
        <w:ind w:firstLine="360"/>
        <w:jc w:val="both"/>
        <w:rPr>
          <w:rFonts w:ascii="Arial" w:eastAsia="MS Mincho" w:hAnsi="Arial" w:cs="Arial"/>
          <w:bCs/>
          <w:sz w:val="20"/>
          <w:szCs w:val="20"/>
        </w:rPr>
      </w:pPr>
      <w:r w:rsidRPr="00182FB8">
        <w:rPr>
          <w:rFonts w:ascii="Arial" w:hAnsi="Arial" w:cs="Arial"/>
          <w:sz w:val="20"/>
          <w:szCs w:val="20"/>
        </w:rPr>
        <w:t xml:space="preserve">Ознакомиться с формой заявки и проектом договора </w:t>
      </w:r>
      <w:r>
        <w:rPr>
          <w:rFonts w:ascii="Arial" w:hAnsi="Arial" w:cs="Arial"/>
          <w:sz w:val="20"/>
          <w:szCs w:val="20"/>
        </w:rPr>
        <w:t>аренды</w:t>
      </w:r>
      <w:r w:rsidRPr="00182FB8">
        <w:rPr>
          <w:rFonts w:ascii="Arial" w:eastAsia="MS Mincho" w:hAnsi="Arial" w:cs="Arial"/>
          <w:bCs/>
          <w:sz w:val="20"/>
          <w:szCs w:val="20"/>
        </w:rPr>
        <w:t xml:space="preserve"> можно на </w:t>
      </w:r>
      <w:r w:rsidRPr="00182FB8">
        <w:rPr>
          <w:rFonts w:ascii="Arial" w:hAnsi="Arial" w:cs="Arial"/>
          <w:sz w:val="20"/>
          <w:szCs w:val="20"/>
        </w:rPr>
        <w:t xml:space="preserve">официальном сайте торгов </w:t>
      </w:r>
      <w:hyperlink r:id="rId12" w:history="1">
        <w:r w:rsidRPr="00182FB8">
          <w:rPr>
            <w:rStyle w:val="a4"/>
            <w:rFonts w:ascii="Arial" w:hAnsi="Arial" w:cs="Arial"/>
            <w:sz w:val="20"/>
            <w:szCs w:val="20"/>
            <w:lang w:val="en-US"/>
          </w:rPr>
          <w:t>www</w:t>
        </w:r>
        <w:r w:rsidRPr="00182FB8">
          <w:rPr>
            <w:rStyle w:val="a4"/>
            <w:rFonts w:ascii="Arial" w:hAnsi="Arial" w:cs="Arial"/>
            <w:sz w:val="20"/>
            <w:szCs w:val="20"/>
          </w:rPr>
          <w:t>.</w:t>
        </w:r>
        <w:r w:rsidRPr="00182FB8">
          <w:rPr>
            <w:rStyle w:val="a4"/>
            <w:rFonts w:ascii="Arial" w:hAnsi="Arial" w:cs="Arial"/>
            <w:sz w:val="20"/>
            <w:szCs w:val="20"/>
            <w:lang w:val="en-US"/>
          </w:rPr>
          <w:t>torgi</w:t>
        </w:r>
        <w:r w:rsidRPr="00182FB8">
          <w:rPr>
            <w:rStyle w:val="a4"/>
            <w:rFonts w:ascii="Arial" w:hAnsi="Arial" w:cs="Arial"/>
            <w:sz w:val="20"/>
            <w:szCs w:val="20"/>
          </w:rPr>
          <w:t>.</w:t>
        </w:r>
        <w:r w:rsidRPr="00182FB8">
          <w:rPr>
            <w:rStyle w:val="a4"/>
            <w:rFonts w:ascii="Arial" w:hAnsi="Arial" w:cs="Arial"/>
            <w:sz w:val="20"/>
            <w:szCs w:val="20"/>
            <w:lang w:val="en-US"/>
          </w:rPr>
          <w:t>gov</w:t>
        </w:r>
        <w:r w:rsidRPr="00182FB8">
          <w:rPr>
            <w:rStyle w:val="a4"/>
            <w:rFonts w:ascii="Arial" w:hAnsi="Arial" w:cs="Arial"/>
            <w:sz w:val="20"/>
            <w:szCs w:val="20"/>
          </w:rPr>
          <w:t>.</w:t>
        </w:r>
        <w:r w:rsidRPr="00182FB8">
          <w:rPr>
            <w:rStyle w:val="a4"/>
            <w:rFonts w:ascii="Arial" w:hAnsi="Arial" w:cs="Arial"/>
            <w:sz w:val="20"/>
            <w:szCs w:val="20"/>
            <w:lang w:val="en-US"/>
          </w:rPr>
          <w:t>ru</w:t>
        </w:r>
      </w:hyperlink>
      <w:r w:rsidRPr="00182FB8">
        <w:rPr>
          <w:rFonts w:ascii="Arial" w:hAnsi="Arial" w:cs="Arial"/>
          <w:sz w:val="20"/>
          <w:szCs w:val="20"/>
        </w:rPr>
        <w:t xml:space="preserve"> и </w:t>
      </w:r>
      <w:r w:rsidRPr="002C7238">
        <w:rPr>
          <w:rFonts w:ascii="Arial" w:hAnsi="Arial" w:cs="Arial"/>
          <w:sz w:val="20"/>
          <w:szCs w:val="20"/>
        </w:rPr>
        <w:t xml:space="preserve">на </w:t>
      </w:r>
      <w:r w:rsidRPr="00164204">
        <w:rPr>
          <w:rFonts w:ascii="Arial" w:hAnsi="Arial" w:cs="Arial"/>
          <w:sz w:val="20"/>
          <w:szCs w:val="20"/>
        </w:rPr>
        <w:t>сайте</w:t>
      </w:r>
      <w:r w:rsidRPr="00164204">
        <w:rPr>
          <w:rFonts w:ascii="Arial" w:hAnsi="Arial" w:cs="Arial"/>
          <w:b/>
          <w:sz w:val="20"/>
          <w:szCs w:val="20"/>
        </w:rPr>
        <w:t xml:space="preserve"> </w:t>
      </w:r>
      <w:r w:rsidRPr="002C7238">
        <w:rPr>
          <w:rFonts w:ascii="Arial" w:eastAsia="MS Mincho" w:hAnsi="Arial" w:cs="Arial"/>
          <w:bCs/>
          <w:sz w:val="20"/>
          <w:szCs w:val="20"/>
        </w:rPr>
        <w:t>Администрации Сонковского района</w:t>
      </w:r>
      <w:r>
        <w:rPr>
          <w:rFonts w:ascii="Arial" w:eastAsia="MS Mincho" w:hAnsi="Arial" w:cs="Arial"/>
          <w:bCs/>
          <w:sz w:val="20"/>
          <w:szCs w:val="20"/>
        </w:rPr>
        <w:t xml:space="preserve"> </w:t>
      </w:r>
      <w:hyperlink r:id="rId13" w:history="1">
        <w:r w:rsidRPr="004A3CCF">
          <w:rPr>
            <w:rStyle w:val="a4"/>
            <w:rFonts w:ascii="Arial" w:hAnsi="Arial" w:cs="Arial"/>
            <w:bCs/>
            <w:sz w:val="20"/>
            <w:szCs w:val="20"/>
            <w:lang w:val="en-US"/>
          </w:rPr>
          <w:t>www</w:t>
        </w:r>
        <w:r w:rsidRPr="004A3CCF">
          <w:rPr>
            <w:rStyle w:val="a4"/>
            <w:rFonts w:ascii="Arial" w:hAnsi="Arial" w:cs="Arial"/>
            <w:bCs/>
            <w:sz w:val="20"/>
            <w:szCs w:val="20"/>
          </w:rPr>
          <w:t>.</w:t>
        </w:r>
        <w:r w:rsidRPr="004A3CCF">
          <w:rPr>
            <w:rStyle w:val="a4"/>
            <w:rFonts w:ascii="Arial" w:hAnsi="Arial" w:cs="Arial"/>
            <w:bCs/>
            <w:sz w:val="20"/>
            <w:szCs w:val="20"/>
            <w:lang w:val="en-US"/>
          </w:rPr>
          <w:t>sonkovo</w:t>
        </w:r>
        <w:r w:rsidRPr="004A3CCF">
          <w:rPr>
            <w:rStyle w:val="a4"/>
            <w:rFonts w:ascii="Arial" w:hAnsi="Arial" w:cs="Arial"/>
            <w:bCs/>
            <w:sz w:val="20"/>
            <w:szCs w:val="20"/>
          </w:rPr>
          <w:t>.</w:t>
        </w:r>
        <w:proofErr w:type="spellStart"/>
        <w:r w:rsidRPr="004A3CCF">
          <w:rPr>
            <w:rStyle w:val="a4"/>
            <w:rFonts w:ascii="Arial" w:hAnsi="Arial" w:cs="Arial"/>
            <w:bCs/>
            <w:sz w:val="20"/>
            <w:szCs w:val="20"/>
            <w:lang w:val="en-US"/>
          </w:rPr>
          <w:t>ru</w:t>
        </w:r>
        <w:proofErr w:type="spellEnd"/>
      </w:hyperlink>
      <w:r>
        <w:rPr>
          <w:rFonts w:ascii="Arial" w:eastAsia="MS Mincho" w:hAnsi="Arial" w:cs="Arial"/>
          <w:bCs/>
          <w:sz w:val="20"/>
          <w:szCs w:val="20"/>
        </w:rPr>
        <w:t xml:space="preserve"> в разделе «Сельские поселения»</w:t>
      </w:r>
    </w:p>
    <w:p w:rsidR="00CF4570" w:rsidRPr="00182FB8" w:rsidRDefault="00CF4570" w:rsidP="00CF4570">
      <w:pPr>
        <w:spacing w:after="0" w:line="240" w:lineRule="auto"/>
        <w:ind w:firstLine="360"/>
        <w:rPr>
          <w:rFonts w:ascii="Arial" w:hAnsi="Arial" w:cs="Arial"/>
          <w:sz w:val="20"/>
          <w:szCs w:val="20"/>
        </w:rPr>
      </w:pPr>
      <w:r w:rsidRPr="00182FB8">
        <w:rPr>
          <w:rFonts w:ascii="Arial" w:eastAsia="MS Mincho" w:hAnsi="Arial" w:cs="Arial"/>
          <w:bCs/>
          <w:sz w:val="20"/>
          <w:szCs w:val="20"/>
        </w:rPr>
        <w:t xml:space="preserve"> </w:t>
      </w:r>
      <w:r w:rsidRPr="00182FB8">
        <w:rPr>
          <w:rFonts w:ascii="Arial" w:hAnsi="Arial" w:cs="Arial"/>
          <w:sz w:val="20"/>
          <w:szCs w:val="20"/>
        </w:rPr>
        <w:t>С</w:t>
      </w:r>
      <w:r>
        <w:rPr>
          <w:rFonts w:ascii="Arial" w:hAnsi="Arial" w:cs="Arial"/>
          <w:sz w:val="20"/>
          <w:szCs w:val="20"/>
        </w:rPr>
        <w:t>правки по телефону: 8(48246) 2-65-16</w:t>
      </w:r>
      <w:r w:rsidRPr="00182FB8">
        <w:rPr>
          <w:rFonts w:ascii="Arial" w:hAnsi="Arial" w:cs="Arial"/>
          <w:sz w:val="20"/>
          <w:szCs w:val="20"/>
        </w:rPr>
        <w:t>.</w:t>
      </w:r>
      <w:r w:rsidRPr="00182FB8">
        <w:rPr>
          <w:rFonts w:ascii="Arial" w:hAnsi="Arial" w:cs="Arial"/>
          <w:sz w:val="20"/>
          <w:szCs w:val="20"/>
        </w:rPr>
        <w:br/>
        <w:t xml:space="preserve"> </w:t>
      </w:r>
    </w:p>
    <w:p w:rsidR="00CF4570" w:rsidRPr="00AC55D0" w:rsidRDefault="00CF4570" w:rsidP="00CF4570">
      <w:pPr>
        <w:jc w:val="both"/>
        <w:rPr>
          <w:rFonts w:ascii="Arial" w:hAnsi="Arial" w:cs="Arial"/>
          <w:sz w:val="20"/>
          <w:szCs w:val="20"/>
        </w:rPr>
      </w:pPr>
      <w:r w:rsidRPr="00AC55D0">
        <w:rPr>
          <w:rFonts w:ascii="Arial" w:hAnsi="Arial" w:cs="Arial"/>
          <w:sz w:val="20"/>
          <w:szCs w:val="20"/>
        </w:rPr>
        <w:t xml:space="preserve">  </w:t>
      </w:r>
    </w:p>
    <w:p w:rsidR="00CF4570" w:rsidRPr="008F283A" w:rsidRDefault="00CF4570" w:rsidP="00CF4570">
      <w:pPr>
        <w:jc w:val="both"/>
        <w:rPr>
          <w:rFonts w:eastAsia="MS Mincho"/>
        </w:rPr>
      </w:pPr>
    </w:p>
    <w:p w:rsidR="00CF4570" w:rsidRDefault="00CF4570" w:rsidP="00CF4570">
      <w:pPr>
        <w:pStyle w:val="a9"/>
        <w:jc w:val="both"/>
        <w:rPr>
          <w:rFonts w:ascii="Arial" w:hAnsi="Arial" w:cs="Arial"/>
          <w:b w:val="0"/>
          <w:sz w:val="20"/>
          <w:szCs w:val="20"/>
        </w:rPr>
      </w:pPr>
    </w:p>
    <w:p w:rsidR="00CF4570" w:rsidRDefault="00CF4570" w:rsidP="00CF4570">
      <w:pPr>
        <w:pStyle w:val="a9"/>
        <w:jc w:val="both"/>
        <w:rPr>
          <w:rFonts w:ascii="Arial" w:hAnsi="Arial" w:cs="Arial"/>
          <w:b w:val="0"/>
          <w:sz w:val="20"/>
          <w:szCs w:val="20"/>
        </w:rPr>
      </w:pPr>
    </w:p>
    <w:p w:rsidR="00CF4570" w:rsidRDefault="00CF4570" w:rsidP="00CF4570">
      <w:pPr>
        <w:pStyle w:val="a9"/>
        <w:jc w:val="both"/>
        <w:rPr>
          <w:rFonts w:ascii="Arial" w:hAnsi="Arial" w:cs="Arial"/>
          <w:b w:val="0"/>
          <w:sz w:val="20"/>
          <w:szCs w:val="20"/>
        </w:rPr>
      </w:pPr>
    </w:p>
    <w:p w:rsidR="00CF4570" w:rsidRDefault="00CF4570" w:rsidP="00CF4570">
      <w:pPr>
        <w:pStyle w:val="a9"/>
        <w:jc w:val="both"/>
        <w:rPr>
          <w:rFonts w:ascii="Arial" w:hAnsi="Arial" w:cs="Arial"/>
          <w:b w:val="0"/>
          <w:sz w:val="20"/>
          <w:szCs w:val="20"/>
        </w:rPr>
      </w:pPr>
    </w:p>
    <w:p w:rsidR="00CF4570" w:rsidRDefault="00CF4570" w:rsidP="00CF4570">
      <w:pPr>
        <w:pStyle w:val="a9"/>
        <w:jc w:val="both"/>
        <w:rPr>
          <w:rFonts w:ascii="Arial" w:hAnsi="Arial" w:cs="Arial"/>
          <w:b w:val="0"/>
          <w:sz w:val="20"/>
          <w:szCs w:val="20"/>
        </w:rPr>
      </w:pPr>
    </w:p>
    <w:p w:rsidR="00CF4570" w:rsidRDefault="00CF4570" w:rsidP="00CF4570">
      <w:pPr>
        <w:pStyle w:val="a9"/>
        <w:jc w:val="both"/>
        <w:rPr>
          <w:rFonts w:ascii="Arial" w:hAnsi="Arial" w:cs="Arial"/>
          <w:b w:val="0"/>
          <w:sz w:val="20"/>
          <w:szCs w:val="20"/>
        </w:rPr>
      </w:pPr>
    </w:p>
    <w:p w:rsidR="00CF4570" w:rsidRDefault="00CF4570" w:rsidP="00CF4570">
      <w:pPr>
        <w:pStyle w:val="a9"/>
        <w:jc w:val="both"/>
        <w:rPr>
          <w:rFonts w:ascii="Arial" w:hAnsi="Arial" w:cs="Arial"/>
          <w:b w:val="0"/>
          <w:sz w:val="20"/>
          <w:szCs w:val="20"/>
        </w:rPr>
      </w:pPr>
    </w:p>
    <w:p w:rsidR="00CF4570" w:rsidRDefault="00CF4570" w:rsidP="00CF4570">
      <w:pPr>
        <w:pStyle w:val="a9"/>
        <w:jc w:val="both"/>
        <w:rPr>
          <w:rFonts w:ascii="Arial" w:hAnsi="Arial" w:cs="Arial"/>
          <w:b w:val="0"/>
          <w:sz w:val="20"/>
          <w:szCs w:val="20"/>
        </w:rPr>
      </w:pPr>
    </w:p>
    <w:p w:rsidR="00CF4570" w:rsidRDefault="00CF4570" w:rsidP="00CF4570">
      <w:pPr>
        <w:pStyle w:val="a9"/>
        <w:jc w:val="both"/>
        <w:rPr>
          <w:rFonts w:ascii="Arial" w:hAnsi="Arial" w:cs="Arial"/>
          <w:b w:val="0"/>
          <w:sz w:val="20"/>
          <w:szCs w:val="20"/>
        </w:rPr>
      </w:pPr>
    </w:p>
    <w:p w:rsidR="00CF4570" w:rsidRDefault="00CF4570" w:rsidP="00CF4570">
      <w:pPr>
        <w:pStyle w:val="a9"/>
        <w:jc w:val="both"/>
        <w:rPr>
          <w:rFonts w:ascii="Arial" w:hAnsi="Arial" w:cs="Arial"/>
          <w:b w:val="0"/>
          <w:sz w:val="20"/>
          <w:szCs w:val="20"/>
        </w:rPr>
      </w:pPr>
    </w:p>
    <w:p w:rsidR="00CF4570" w:rsidRDefault="00CF4570" w:rsidP="00CF4570">
      <w:pPr>
        <w:pStyle w:val="a9"/>
        <w:jc w:val="both"/>
        <w:rPr>
          <w:rFonts w:ascii="Arial" w:hAnsi="Arial" w:cs="Arial"/>
          <w:b w:val="0"/>
          <w:sz w:val="20"/>
          <w:szCs w:val="20"/>
        </w:rPr>
      </w:pPr>
    </w:p>
    <w:p w:rsidR="00552E71" w:rsidRDefault="00552E71" w:rsidP="00552E71">
      <w:pPr>
        <w:pStyle w:val="aa"/>
      </w:pPr>
    </w:p>
    <w:p w:rsidR="00552E71" w:rsidRDefault="00552E71" w:rsidP="00552E71">
      <w:pPr>
        <w:pStyle w:val="a7"/>
        <w:rPr>
          <w:lang w:eastAsia="ar-SA"/>
        </w:rPr>
      </w:pPr>
    </w:p>
    <w:p w:rsidR="00552E71" w:rsidRDefault="00552E71" w:rsidP="00552E71">
      <w:pPr>
        <w:pStyle w:val="a7"/>
        <w:rPr>
          <w:lang w:eastAsia="ar-SA"/>
        </w:rPr>
      </w:pPr>
    </w:p>
    <w:p w:rsidR="00552E71" w:rsidRDefault="00552E71" w:rsidP="00552E71">
      <w:pPr>
        <w:pStyle w:val="a7"/>
        <w:rPr>
          <w:lang w:eastAsia="ar-SA"/>
        </w:rPr>
      </w:pPr>
    </w:p>
    <w:p w:rsidR="00552E71" w:rsidRDefault="00552E71" w:rsidP="00552E71">
      <w:pPr>
        <w:pStyle w:val="a7"/>
        <w:rPr>
          <w:lang w:eastAsia="ar-SA"/>
        </w:rPr>
      </w:pPr>
    </w:p>
    <w:p w:rsidR="00552E71" w:rsidRDefault="00552E71" w:rsidP="00552E71">
      <w:pPr>
        <w:pStyle w:val="a7"/>
        <w:rPr>
          <w:lang w:eastAsia="ar-SA"/>
        </w:rPr>
      </w:pPr>
    </w:p>
    <w:p w:rsidR="00552E71" w:rsidRDefault="00552E71" w:rsidP="00552E71">
      <w:pPr>
        <w:pStyle w:val="a7"/>
        <w:rPr>
          <w:lang w:eastAsia="ar-SA"/>
        </w:rPr>
      </w:pPr>
    </w:p>
    <w:p w:rsidR="00552E71" w:rsidRDefault="00552E71" w:rsidP="00552E71">
      <w:pPr>
        <w:pStyle w:val="a7"/>
        <w:rPr>
          <w:lang w:eastAsia="ar-SA"/>
        </w:rPr>
      </w:pPr>
    </w:p>
    <w:p w:rsidR="00552E71" w:rsidRDefault="00552E71" w:rsidP="00552E71">
      <w:pPr>
        <w:pStyle w:val="a7"/>
        <w:rPr>
          <w:lang w:eastAsia="ar-SA"/>
        </w:rPr>
      </w:pPr>
    </w:p>
    <w:p w:rsidR="00552E71" w:rsidRDefault="00552E71" w:rsidP="00552E71">
      <w:pPr>
        <w:pStyle w:val="a7"/>
        <w:rPr>
          <w:lang w:eastAsia="ar-SA"/>
        </w:rPr>
      </w:pPr>
    </w:p>
    <w:p w:rsidR="00552E71" w:rsidRDefault="00552E71" w:rsidP="00552E71">
      <w:pPr>
        <w:pStyle w:val="a7"/>
        <w:rPr>
          <w:lang w:eastAsia="ar-SA"/>
        </w:rPr>
      </w:pPr>
    </w:p>
    <w:p w:rsidR="00CF4570" w:rsidRPr="00D32073" w:rsidRDefault="00CF4570" w:rsidP="00CF4570">
      <w:pPr>
        <w:pStyle w:val="a9"/>
        <w:jc w:val="right"/>
        <w:rPr>
          <w:rFonts w:ascii="Arial" w:hAnsi="Arial" w:cs="Arial"/>
          <w:b w:val="0"/>
          <w:sz w:val="20"/>
          <w:szCs w:val="20"/>
        </w:rPr>
      </w:pPr>
      <w:r w:rsidRPr="00D32073">
        <w:rPr>
          <w:rFonts w:ascii="Arial" w:hAnsi="Arial" w:cs="Arial"/>
          <w:b w:val="0"/>
          <w:sz w:val="20"/>
          <w:szCs w:val="20"/>
        </w:rPr>
        <w:t>Приложение № 1</w:t>
      </w:r>
    </w:p>
    <w:p w:rsidR="00CF4570" w:rsidRPr="00D32073" w:rsidRDefault="00CF4570" w:rsidP="00CF4570">
      <w:pPr>
        <w:pStyle w:val="a9"/>
        <w:jc w:val="right"/>
        <w:rPr>
          <w:rFonts w:ascii="Arial" w:hAnsi="Arial" w:cs="Arial"/>
          <w:b w:val="0"/>
          <w:sz w:val="20"/>
          <w:szCs w:val="20"/>
        </w:rPr>
      </w:pPr>
      <w:r w:rsidRPr="00D32073">
        <w:rPr>
          <w:rFonts w:ascii="Arial" w:hAnsi="Arial" w:cs="Arial"/>
          <w:b w:val="0"/>
          <w:sz w:val="20"/>
          <w:szCs w:val="20"/>
        </w:rPr>
        <w:t>к документации об аукционе</w:t>
      </w:r>
    </w:p>
    <w:p w:rsidR="00CF4570" w:rsidRPr="002C7238" w:rsidRDefault="00CF4570" w:rsidP="00CF4570">
      <w:pPr>
        <w:pStyle w:val="aa"/>
        <w:spacing w:before="0" w:after="0"/>
        <w:jc w:val="right"/>
        <w:rPr>
          <w:rFonts w:cs="Arial"/>
          <w:i w:val="0"/>
          <w:sz w:val="20"/>
          <w:szCs w:val="20"/>
          <w:highlight w:val="yellow"/>
        </w:rPr>
      </w:pPr>
    </w:p>
    <w:p w:rsidR="00CF4570" w:rsidRPr="00D32073" w:rsidRDefault="00CF4570" w:rsidP="00CF4570">
      <w:pPr>
        <w:pStyle w:val="a9"/>
        <w:jc w:val="right"/>
        <w:rPr>
          <w:rFonts w:ascii="Arial" w:hAnsi="Arial" w:cs="Arial"/>
          <w:b w:val="0"/>
          <w:sz w:val="20"/>
          <w:szCs w:val="20"/>
        </w:rPr>
      </w:pPr>
      <w:r w:rsidRPr="00D32073">
        <w:rPr>
          <w:rFonts w:ascii="Arial" w:hAnsi="Arial" w:cs="Arial"/>
          <w:b w:val="0"/>
          <w:sz w:val="20"/>
          <w:szCs w:val="20"/>
        </w:rPr>
        <w:t>Форма заявки на участие в аукционе</w:t>
      </w:r>
    </w:p>
    <w:p w:rsidR="00CF4570" w:rsidRPr="002C7238" w:rsidRDefault="00CF4570" w:rsidP="00CF4570">
      <w:pPr>
        <w:pStyle w:val="a9"/>
        <w:jc w:val="right"/>
        <w:rPr>
          <w:rFonts w:ascii="Arial" w:hAnsi="Arial" w:cs="Arial"/>
          <w:b w:val="0"/>
          <w:sz w:val="20"/>
          <w:szCs w:val="20"/>
          <w:highlight w:val="yellow"/>
        </w:rPr>
      </w:pPr>
    </w:p>
    <w:p w:rsidR="00CF4570" w:rsidRPr="002C7238" w:rsidRDefault="00CF4570" w:rsidP="00CF4570">
      <w:pPr>
        <w:keepLines/>
        <w:autoSpaceDE w:val="0"/>
        <w:autoSpaceDN w:val="0"/>
        <w:adjustRightInd w:val="0"/>
        <w:spacing w:after="0" w:line="240" w:lineRule="auto"/>
        <w:jc w:val="both"/>
        <w:rPr>
          <w:rFonts w:ascii="Arial" w:hAnsi="Arial" w:cs="Arial"/>
          <w:sz w:val="20"/>
          <w:szCs w:val="20"/>
        </w:rPr>
      </w:pPr>
      <w:r w:rsidRPr="002C7238">
        <w:rPr>
          <w:rFonts w:ascii="Arial" w:hAnsi="Arial" w:cs="Arial"/>
          <w:sz w:val="20"/>
          <w:szCs w:val="20"/>
        </w:rPr>
        <w:t xml:space="preserve">  Регистрационный N __________</w:t>
      </w:r>
    </w:p>
    <w:p w:rsidR="00CF4570" w:rsidRPr="002C7238" w:rsidRDefault="00CF4570" w:rsidP="00CF4570">
      <w:pPr>
        <w:keepLines/>
        <w:autoSpaceDE w:val="0"/>
        <w:autoSpaceDN w:val="0"/>
        <w:adjustRightInd w:val="0"/>
        <w:spacing w:after="0" w:line="240" w:lineRule="auto"/>
        <w:jc w:val="both"/>
        <w:rPr>
          <w:rFonts w:ascii="Arial" w:hAnsi="Arial" w:cs="Arial"/>
          <w:sz w:val="20"/>
          <w:szCs w:val="20"/>
        </w:rPr>
      </w:pPr>
      <w:r w:rsidRPr="002C7238">
        <w:rPr>
          <w:rFonts w:ascii="Arial" w:hAnsi="Arial" w:cs="Arial"/>
          <w:sz w:val="20"/>
          <w:szCs w:val="20"/>
        </w:rPr>
        <w:t xml:space="preserve">    от "___"__________201</w:t>
      </w:r>
      <w:r>
        <w:rPr>
          <w:rFonts w:ascii="Arial" w:hAnsi="Arial" w:cs="Arial"/>
          <w:sz w:val="20"/>
          <w:szCs w:val="20"/>
        </w:rPr>
        <w:t>7</w:t>
      </w:r>
      <w:r w:rsidRPr="002C7238">
        <w:rPr>
          <w:rFonts w:ascii="Arial" w:hAnsi="Arial" w:cs="Arial"/>
          <w:sz w:val="20"/>
          <w:szCs w:val="20"/>
        </w:rPr>
        <w:t xml:space="preserve"> г.</w:t>
      </w:r>
    </w:p>
    <w:p w:rsidR="00CF4570" w:rsidRPr="002C7238" w:rsidRDefault="00CF4570" w:rsidP="00CF4570">
      <w:pPr>
        <w:keepLines/>
        <w:autoSpaceDE w:val="0"/>
        <w:autoSpaceDN w:val="0"/>
        <w:adjustRightInd w:val="0"/>
        <w:ind w:firstLine="300"/>
        <w:rPr>
          <w:rFonts w:ascii="Arial" w:hAnsi="Arial" w:cs="Arial"/>
          <w:b/>
          <w:sz w:val="20"/>
          <w:szCs w:val="20"/>
        </w:rPr>
      </w:pPr>
      <w:r w:rsidRPr="002C7238">
        <w:rPr>
          <w:rFonts w:ascii="Arial" w:hAnsi="Arial" w:cs="Arial"/>
          <w:sz w:val="20"/>
          <w:szCs w:val="20"/>
        </w:rPr>
        <w:t xml:space="preserve">                                    </w:t>
      </w:r>
      <w:r>
        <w:rPr>
          <w:rFonts w:ascii="Arial" w:hAnsi="Arial" w:cs="Arial"/>
          <w:sz w:val="20"/>
          <w:szCs w:val="20"/>
        </w:rPr>
        <w:t xml:space="preserve">                                 </w:t>
      </w:r>
      <w:r w:rsidRPr="002C7238">
        <w:rPr>
          <w:rFonts w:ascii="Arial" w:hAnsi="Arial" w:cs="Arial"/>
          <w:b/>
          <w:sz w:val="20"/>
          <w:szCs w:val="20"/>
        </w:rPr>
        <w:t>Заявка на участие в аукционе</w:t>
      </w:r>
    </w:p>
    <w:p w:rsidR="009726E1" w:rsidRDefault="009726E1" w:rsidP="00CF4570">
      <w:pPr>
        <w:keepLines/>
        <w:autoSpaceDE w:val="0"/>
        <w:autoSpaceDN w:val="0"/>
        <w:adjustRightInd w:val="0"/>
        <w:ind w:firstLine="300"/>
        <w:rPr>
          <w:rFonts w:ascii="Arial" w:hAnsi="Arial" w:cs="Arial"/>
          <w:sz w:val="20"/>
          <w:szCs w:val="20"/>
        </w:rPr>
      </w:pPr>
    </w:p>
    <w:p w:rsidR="009726E1" w:rsidRPr="00FC5398" w:rsidRDefault="009726E1" w:rsidP="009726E1">
      <w:pPr>
        <w:overflowPunct w:val="0"/>
        <w:autoSpaceDE w:val="0"/>
        <w:autoSpaceDN w:val="0"/>
        <w:adjustRightInd w:val="0"/>
        <w:ind w:left="142"/>
        <w:jc w:val="both"/>
        <w:textAlignment w:val="baseline"/>
        <w:rPr>
          <w:rFonts w:ascii="Times New Roman" w:hAnsi="Times New Roman"/>
          <w:szCs w:val="20"/>
        </w:rPr>
      </w:pPr>
      <w:r w:rsidRPr="00FC5398">
        <w:rPr>
          <w:rFonts w:ascii="Times New Roman" w:hAnsi="Times New Roman"/>
          <w:szCs w:val="20"/>
        </w:rPr>
        <w:t>Претендент - физическое лицо, юридическое лицо, индивидуальный предприниматель (нужное подчеркнуть)</w:t>
      </w:r>
    </w:p>
    <w:p w:rsidR="009726E1" w:rsidRPr="00223634" w:rsidRDefault="009726E1" w:rsidP="00223634">
      <w:pPr>
        <w:pStyle w:val="af1"/>
        <w:rPr>
          <w:rFonts w:ascii="Times New Roman" w:hAnsi="Times New Roman"/>
        </w:rPr>
      </w:pPr>
      <w:r w:rsidRPr="00223634">
        <w:rPr>
          <w:rFonts w:ascii="Times New Roman" w:hAnsi="Times New Roman"/>
        </w:rPr>
        <w:t>ФИО / Наименование претендента______________________________________________________              _______________________________________________________________________________________</w:t>
      </w:r>
    </w:p>
    <w:p w:rsidR="009726E1" w:rsidRPr="00223634" w:rsidRDefault="009726E1" w:rsidP="00223634">
      <w:pPr>
        <w:pStyle w:val="af1"/>
        <w:rPr>
          <w:rFonts w:ascii="Times New Roman" w:hAnsi="Times New Roman"/>
          <w:u w:val="single"/>
        </w:rPr>
      </w:pPr>
      <w:r w:rsidRPr="00223634">
        <w:rPr>
          <w:rFonts w:ascii="Times New Roman" w:hAnsi="Times New Roman"/>
          <w:u w:val="single"/>
        </w:rPr>
        <w:t>для физических лиц и индивидуальных предпринимателей:</w:t>
      </w:r>
    </w:p>
    <w:p w:rsidR="009726E1" w:rsidRPr="00223634" w:rsidRDefault="009726E1" w:rsidP="00223634">
      <w:pPr>
        <w:pStyle w:val="af1"/>
        <w:rPr>
          <w:rFonts w:ascii="Times New Roman" w:hAnsi="Times New Roman"/>
        </w:rPr>
      </w:pPr>
      <w:r w:rsidRPr="00223634">
        <w:rPr>
          <w:rFonts w:ascii="Times New Roman" w:hAnsi="Times New Roman"/>
        </w:rPr>
        <w:t xml:space="preserve">Документ, удостоверяющий </w:t>
      </w:r>
      <w:proofErr w:type="gramStart"/>
      <w:r w:rsidRPr="00223634">
        <w:rPr>
          <w:rFonts w:ascii="Times New Roman" w:hAnsi="Times New Roman"/>
        </w:rPr>
        <w:t>личность:_</w:t>
      </w:r>
      <w:proofErr w:type="gramEnd"/>
      <w:r w:rsidRPr="00223634">
        <w:rPr>
          <w:rFonts w:ascii="Times New Roman" w:hAnsi="Times New Roman"/>
        </w:rPr>
        <w:t>_____________________________________________________</w:t>
      </w:r>
    </w:p>
    <w:p w:rsidR="009726E1" w:rsidRPr="00223634" w:rsidRDefault="009726E1" w:rsidP="00223634">
      <w:pPr>
        <w:pStyle w:val="af1"/>
        <w:rPr>
          <w:rFonts w:ascii="Times New Roman" w:hAnsi="Times New Roman"/>
        </w:rPr>
      </w:pPr>
      <w:r w:rsidRPr="00223634">
        <w:rPr>
          <w:rFonts w:ascii="Times New Roman" w:hAnsi="Times New Roman"/>
        </w:rPr>
        <w:t>серия _____________ № ___________________ выдан «____» _____________________</w:t>
      </w:r>
      <w:proofErr w:type="gramStart"/>
      <w:r w:rsidRPr="00223634">
        <w:rPr>
          <w:rFonts w:ascii="Times New Roman" w:hAnsi="Times New Roman"/>
        </w:rPr>
        <w:t>_  _</w:t>
      </w:r>
      <w:proofErr w:type="gramEnd"/>
      <w:r w:rsidRPr="00223634">
        <w:rPr>
          <w:rFonts w:ascii="Times New Roman" w:hAnsi="Times New Roman"/>
        </w:rPr>
        <w:t>________ г.</w:t>
      </w:r>
    </w:p>
    <w:p w:rsidR="009726E1" w:rsidRPr="00223634" w:rsidRDefault="009726E1" w:rsidP="00223634">
      <w:pPr>
        <w:pStyle w:val="af1"/>
        <w:rPr>
          <w:rFonts w:ascii="Times New Roman" w:hAnsi="Times New Roman"/>
        </w:rPr>
      </w:pPr>
      <w:r w:rsidRPr="00223634">
        <w:rPr>
          <w:rFonts w:ascii="Times New Roman" w:hAnsi="Times New Roman"/>
        </w:rPr>
        <w:t>____________________________________________________________________________</w:t>
      </w:r>
      <w:proofErr w:type="gramStart"/>
      <w:r w:rsidRPr="00223634">
        <w:rPr>
          <w:rFonts w:ascii="Times New Roman" w:hAnsi="Times New Roman"/>
        </w:rPr>
        <w:t>_(</w:t>
      </w:r>
      <w:proofErr w:type="gramEnd"/>
      <w:r w:rsidRPr="00223634">
        <w:rPr>
          <w:rFonts w:ascii="Times New Roman" w:hAnsi="Times New Roman"/>
        </w:rPr>
        <w:t>кем выдан)</w:t>
      </w:r>
    </w:p>
    <w:p w:rsidR="009726E1" w:rsidRPr="00223634" w:rsidRDefault="009726E1" w:rsidP="00223634">
      <w:pPr>
        <w:pStyle w:val="af1"/>
        <w:rPr>
          <w:rFonts w:ascii="Times New Roman" w:hAnsi="Times New Roman"/>
        </w:rPr>
      </w:pPr>
      <w:r w:rsidRPr="00223634">
        <w:rPr>
          <w:rFonts w:ascii="Times New Roman" w:hAnsi="Times New Roman"/>
        </w:rPr>
        <w:t>дата рождения____________________________________ телефон _____________________________</w:t>
      </w:r>
    </w:p>
    <w:p w:rsidR="009726E1" w:rsidRPr="00223634" w:rsidRDefault="009726E1" w:rsidP="00223634">
      <w:pPr>
        <w:pStyle w:val="af1"/>
        <w:rPr>
          <w:rFonts w:ascii="Times New Roman" w:hAnsi="Times New Roman"/>
        </w:rPr>
      </w:pPr>
      <w:r w:rsidRPr="00223634">
        <w:rPr>
          <w:rFonts w:ascii="Times New Roman" w:hAnsi="Times New Roman"/>
        </w:rPr>
        <w:t>место регистрации __________________________ место проживания___________________________</w:t>
      </w:r>
    </w:p>
    <w:p w:rsidR="009726E1" w:rsidRPr="00D66F3F" w:rsidRDefault="009726E1" w:rsidP="00223634">
      <w:pPr>
        <w:pStyle w:val="af1"/>
        <w:rPr>
          <w:rFonts w:ascii="Times New Roman" w:hAnsi="Times New Roman"/>
          <w:color w:val="FF0000"/>
        </w:rPr>
      </w:pPr>
      <w:r w:rsidRPr="00223634">
        <w:rPr>
          <w:rFonts w:ascii="Times New Roman" w:hAnsi="Times New Roman"/>
        </w:rPr>
        <w:t>ИНН __________________________.</w:t>
      </w:r>
    </w:p>
    <w:p w:rsidR="009726E1" w:rsidRPr="00D66F3F" w:rsidRDefault="009726E1" w:rsidP="00223634">
      <w:pPr>
        <w:pStyle w:val="af1"/>
        <w:rPr>
          <w:rFonts w:ascii="Times New Roman" w:hAnsi="Times New Roman"/>
        </w:rPr>
      </w:pPr>
      <w:r w:rsidRPr="00D66F3F">
        <w:rPr>
          <w:rFonts w:ascii="Times New Roman" w:hAnsi="Times New Roman"/>
          <w:u w:val="single"/>
        </w:rPr>
        <w:t>для индивидуальных предпринимателей:</w:t>
      </w:r>
    </w:p>
    <w:p w:rsidR="009726E1" w:rsidRPr="00D66F3F" w:rsidRDefault="009726E1" w:rsidP="00223634">
      <w:pPr>
        <w:pStyle w:val="af1"/>
        <w:rPr>
          <w:rFonts w:ascii="Times New Roman" w:hAnsi="Times New Roman"/>
        </w:rPr>
      </w:pPr>
      <w:r w:rsidRPr="00D66F3F">
        <w:rPr>
          <w:rFonts w:ascii="Times New Roman" w:hAnsi="Times New Roman"/>
        </w:rPr>
        <w:t>Документ о государственной регистрации в качестве индивидуального предпринимателя: _______________________________________________________________________________________</w:t>
      </w:r>
    </w:p>
    <w:p w:rsidR="009726E1" w:rsidRPr="00D66F3F" w:rsidRDefault="009726E1" w:rsidP="00223634">
      <w:pPr>
        <w:pStyle w:val="af1"/>
        <w:rPr>
          <w:rFonts w:ascii="Times New Roman" w:hAnsi="Times New Roman"/>
          <w:vertAlign w:val="superscript"/>
        </w:rPr>
      </w:pPr>
      <w:r w:rsidRPr="00D66F3F">
        <w:rPr>
          <w:rFonts w:ascii="Times New Roman" w:hAnsi="Times New Roman"/>
          <w:vertAlign w:val="superscript"/>
        </w:rPr>
        <w:t>______________________________________________________________________________________________________________________________</w:t>
      </w:r>
    </w:p>
    <w:p w:rsidR="009726E1" w:rsidRPr="00D66F3F" w:rsidRDefault="009726E1" w:rsidP="00223634">
      <w:pPr>
        <w:pStyle w:val="af1"/>
        <w:rPr>
          <w:rFonts w:ascii="Times New Roman" w:hAnsi="Times New Roman"/>
          <w:vertAlign w:val="superscript"/>
        </w:rPr>
      </w:pPr>
      <w:r w:rsidRPr="00D66F3F">
        <w:rPr>
          <w:rFonts w:ascii="Times New Roman" w:hAnsi="Times New Roman"/>
          <w:vertAlign w:val="superscript"/>
        </w:rPr>
        <w:t>(наименование, номер, дата регистрации, орган, осуществивший регистрацию)</w:t>
      </w:r>
    </w:p>
    <w:p w:rsidR="009726E1" w:rsidRPr="00D66F3F" w:rsidRDefault="009726E1" w:rsidP="00223634">
      <w:pPr>
        <w:pStyle w:val="af1"/>
        <w:rPr>
          <w:rFonts w:ascii="Times New Roman" w:hAnsi="Times New Roman"/>
        </w:rPr>
      </w:pPr>
      <w:r w:rsidRPr="00D66F3F">
        <w:rPr>
          <w:rFonts w:ascii="Times New Roman" w:hAnsi="Times New Roman"/>
        </w:rPr>
        <w:t>ОГРНИП ______________________.</w:t>
      </w:r>
    </w:p>
    <w:p w:rsidR="009726E1" w:rsidRPr="00223634" w:rsidRDefault="009726E1" w:rsidP="00223634">
      <w:pPr>
        <w:pStyle w:val="af1"/>
        <w:rPr>
          <w:rFonts w:ascii="Times New Roman" w:hAnsi="Times New Roman"/>
          <w:u w:val="single"/>
        </w:rPr>
      </w:pPr>
    </w:p>
    <w:p w:rsidR="009726E1" w:rsidRPr="00223634" w:rsidRDefault="009726E1" w:rsidP="00223634">
      <w:pPr>
        <w:pStyle w:val="af1"/>
        <w:rPr>
          <w:rFonts w:ascii="Times New Roman" w:hAnsi="Times New Roman"/>
          <w:u w:val="single"/>
        </w:rPr>
      </w:pPr>
      <w:r w:rsidRPr="00223634">
        <w:rPr>
          <w:rFonts w:ascii="Times New Roman" w:hAnsi="Times New Roman"/>
          <w:u w:val="single"/>
        </w:rPr>
        <w:t>для юридических лиц:</w:t>
      </w:r>
    </w:p>
    <w:p w:rsidR="009726E1" w:rsidRPr="00223634" w:rsidRDefault="009726E1" w:rsidP="00223634">
      <w:pPr>
        <w:pStyle w:val="af1"/>
        <w:rPr>
          <w:rFonts w:ascii="Times New Roman" w:hAnsi="Times New Roman"/>
        </w:rPr>
      </w:pPr>
      <w:r w:rsidRPr="00223634">
        <w:rPr>
          <w:rFonts w:ascii="Times New Roman" w:hAnsi="Times New Roman"/>
        </w:rPr>
        <w:t xml:space="preserve">Документ о государственной регистрации в качестве юридического </w:t>
      </w:r>
      <w:proofErr w:type="gramStart"/>
      <w:r w:rsidRPr="00223634">
        <w:rPr>
          <w:rFonts w:ascii="Times New Roman" w:hAnsi="Times New Roman"/>
        </w:rPr>
        <w:t>лица:_</w:t>
      </w:r>
      <w:proofErr w:type="gramEnd"/>
      <w:r w:rsidRPr="00223634">
        <w:rPr>
          <w:rFonts w:ascii="Times New Roman" w:hAnsi="Times New Roman"/>
        </w:rPr>
        <w:t>___________________ ______________________________________________________________________________________________________________________________________________________________________________</w:t>
      </w:r>
    </w:p>
    <w:p w:rsidR="009726E1" w:rsidRPr="00223634" w:rsidRDefault="009726E1" w:rsidP="00223634">
      <w:pPr>
        <w:pStyle w:val="af1"/>
        <w:rPr>
          <w:rFonts w:ascii="Times New Roman" w:hAnsi="Times New Roman"/>
          <w:vertAlign w:val="superscript"/>
        </w:rPr>
      </w:pPr>
      <w:r w:rsidRPr="00223634">
        <w:rPr>
          <w:rFonts w:ascii="Times New Roman" w:hAnsi="Times New Roman"/>
          <w:vertAlign w:val="superscript"/>
        </w:rPr>
        <w:t>(наименование, номер, дата регистрации, орган, осуществивший регистрацию)</w:t>
      </w:r>
    </w:p>
    <w:p w:rsidR="009726E1" w:rsidRPr="00223634" w:rsidRDefault="009726E1" w:rsidP="00223634">
      <w:pPr>
        <w:pStyle w:val="af1"/>
        <w:rPr>
          <w:rFonts w:ascii="Times New Roman" w:hAnsi="Times New Roman"/>
        </w:rPr>
      </w:pPr>
      <w:r w:rsidRPr="00223634">
        <w:rPr>
          <w:rFonts w:ascii="Times New Roman" w:hAnsi="Times New Roman"/>
        </w:rPr>
        <w:t xml:space="preserve">  ОГРН _________________________________________________</w:t>
      </w:r>
    </w:p>
    <w:p w:rsidR="009726E1" w:rsidRPr="00223634" w:rsidRDefault="009726E1" w:rsidP="00223634">
      <w:pPr>
        <w:pStyle w:val="af1"/>
        <w:rPr>
          <w:rFonts w:ascii="Times New Roman" w:hAnsi="Times New Roman"/>
          <w:u w:val="single"/>
        </w:rPr>
      </w:pPr>
      <w:r w:rsidRPr="00223634">
        <w:rPr>
          <w:rFonts w:ascii="Times New Roman" w:hAnsi="Times New Roman"/>
        </w:rPr>
        <w:t>Должность, ФИО руководителя____________________________________________________________</w:t>
      </w:r>
    </w:p>
    <w:p w:rsidR="009726E1" w:rsidRPr="00223634" w:rsidRDefault="009726E1" w:rsidP="00223634">
      <w:pPr>
        <w:pStyle w:val="af1"/>
        <w:rPr>
          <w:rFonts w:ascii="Times New Roman" w:hAnsi="Times New Roman"/>
        </w:rPr>
      </w:pPr>
      <w:r w:rsidRPr="00223634">
        <w:rPr>
          <w:rFonts w:ascii="Times New Roman" w:hAnsi="Times New Roman"/>
        </w:rPr>
        <w:t>Адрес местонахождения _________________________________________________________________</w:t>
      </w:r>
    </w:p>
    <w:p w:rsidR="009726E1" w:rsidRPr="00223634" w:rsidRDefault="009726E1" w:rsidP="00223634">
      <w:pPr>
        <w:pStyle w:val="af1"/>
        <w:rPr>
          <w:rFonts w:ascii="Times New Roman" w:hAnsi="Times New Roman"/>
        </w:rPr>
      </w:pPr>
      <w:r w:rsidRPr="00223634">
        <w:rPr>
          <w:rFonts w:ascii="Times New Roman" w:hAnsi="Times New Roman"/>
        </w:rPr>
        <w:t>Почтовый адрес ________________________________________________________________________</w:t>
      </w:r>
    </w:p>
    <w:p w:rsidR="009726E1" w:rsidRPr="00223634" w:rsidRDefault="009726E1" w:rsidP="00223634">
      <w:pPr>
        <w:pStyle w:val="af1"/>
        <w:rPr>
          <w:rFonts w:ascii="Times New Roman" w:hAnsi="Times New Roman"/>
        </w:rPr>
      </w:pPr>
      <w:r w:rsidRPr="00223634">
        <w:rPr>
          <w:rFonts w:ascii="Times New Roman" w:hAnsi="Times New Roman"/>
        </w:rPr>
        <w:t>ИНН_____________________________ КПП _______________________________________________</w:t>
      </w:r>
    </w:p>
    <w:p w:rsidR="009726E1" w:rsidRPr="00223634" w:rsidRDefault="009726E1" w:rsidP="00223634">
      <w:pPr>
        <w:pStyle w:val="af1"/>
        <w:rPr>
          <w:rFonts w:ascii="Times New Roman" w:hAnsi="Times New Roman"/>
        </w:rPr>
      </w:pPr>
      <w:r w:rsidRPr="00223634">
        <w:rPr>
          <w:rFonts w:ascii="Times New Roman" w:hAnsi="Times New Roman"/>
        </w:rPr>
        <w:t>Телефон ___________________________________ Факс _______________________________________</w:t>
      </w:r>
    </w:p>
    <w:p w:rsidR="009726E1" w:rsidRPr="00223634" w:rsidRDefault="009726E1" w:rsidP="00223634">
      <w:pPr>
        <w:pStyle w:val="af1"/>
        <w:rPr>
          <w:rFonts w:ascii="Times New Roman" w:hAnsi="Times New Roman"/>
        </w:rPr>
      </w:pPr>
    </w:p>
    <w:p w:rsidR="009726E1" w:rsidRPr="00223634" w:rsidRDefault="009726E1" w:rsidP="00223634">
      <w:pPr>
        <w:pStyle w:val="af1"/>
        <w:rPr>
          <w:rFonts w:ascii="Times New Roman" w:hAnsi="Times New Roman"/>
        </w:rPr>
      </w:pPr>
      <w:r w:rsidRPr="00223634">
        <w:rPr>
          <w:rFonts w:ascii="Times New Roman" w:hAnsi="Times New Roman"/>
        </w:rPr>
        <w:t>Банковские реквизиты претендента (реквизиты для возврата задатка)</w:t>
      </w:r>
    </w:p>
    <w:p w:rsidR="009726E1" w:rsidRPr="00223634" w:rsidRDefault="009726E1" w:rsidP="00223634">
      <w:pPr>
        <w:pStyle w:val="af1"/>
        <w:rPr>
          <w:rFonts w:ascii="Times New Roman" w:hAnsi="Times New Roman"/>
        </w:rPr>
      </w:pPr>
      <w:proofErr w:type="gramStart"/>
      <w:r w:rsidRPr="00223634">
        <w:rPr>
          <w:rFonts w:ascii="Times New Roman" w:hAnsi="Times New Roman"/>
        </w:rPr>
        <w:lastRenderedPageBreak/>
        <w:t>расчетный  счет</w:t>
      </w:r>
      <w:proofErr w:type="gramEnd"/>
      <w:r w:rsidRPr="00223634">
        <w:rPr>
          <w:rFonts w:ascii="Times New Roman" w:hAnsi="Times New Roman"/>
        </w:rPr>
        <w:t xml:space="preserve"> №______________________________________________________________________</w:t>
      </w:r>
    </w:p>
    <w:p w:rsidR="009726E1" w:rsidRPr="00223634" w:rsidRDefault="009726E1" w:rsidP="00223634">
      <w:pPr>
        <w:pStyle w:val="af1"/>
        <w:rPr>
          <w:rFonts w:ascii="Times New Roman" w:hAnsi="Times New Roman"/>
        </w:rPr>
      </w:pPr>
      <w:r w:rsidRPr="00223634">
        <w:rPr>
          <w:rFonts w:ascii="Times New Roman" w:hAnsi="Times New Roman"/>
        </w:rPr>
        <w:t>лицевой счет №______________________________________________________________________</w:t>
      </w:r>
    </w:p>
    <w:p w:rsidR="009726E1" w:rsidRPr="00223634" w:rsidRDefault="009726E1" w:rsidP="00223634">
      <w:pPr>
        <w:pStyle w:val="af1"/>
        <w:rPr>
          <w:rFonts w:ascii="Times New Roman" w:hAnsi="Times New Roman"/>
        </w:rPr>
      </w:pPr>
      <w:r w:rsidRPr="00223634">
        <w:rPr>
          <w:rFonts w:ascii="Times New Roman" w:hAnsi="Times New Roman"/>
        </w:rPr>
        <w:t>в__________________________________________________________________________________</w:t>
      </w:r>
    </w:p>
    <w:p w:rsidR="009726E1" w:rsidRPr="00223634" w:rsidRDefault="009726E1" w:rsidP="00223634">
      <w:pPr>
        <w:pStyle w:val="af1"/>
        <w:rPr>
          <w:rFonts w:ascii="Times New Roman" w:hAnsi="Times New Roman"/>
        </w:rPr>
      </w:pPr>
      <w:r w:rsidRPr="00223634">
        <w:rPr>
          <w:rFonts w:ascii="Times New Roman" w:hAnsi="Times New Roman"/>
        </w:rPr>
        <w:t xml:space="preserve">корр. счет № ________________________________________ БИК ___________________________ </w:t>
      </w:r>
    </w:p>
    <w:p w:rsidR="009726E1" w:rsidRPr="00223634" w:rsidRDefault="009726E1" w:rsidP="00223634">
      <w:pPr>
        <w:pStyle w:val="af1"/>
        <w:rPr>
          <w:rFonts w:ascii="Times New Roman" w:hAnsi="Times New Roman"/>
        </w:rPr>
      </w:pPr>
      <w:r w:rsidRPr="00223634">
        <w:rPr>
          <w:rFonts w:ascii="Times New Roman" w:hAnsi="Times New Roman"/>
        </w:rPr>
        <w:t xml:space="preserve">ИНН банка ________________________ КПП </w:t>
      </w:r>
      <w:proofErr w:type="gramStart"/>
      <w:r w:rsidRPr="00223634">
        <w:rPr>
          <w:rFonts w:ascii="Times New Roman" w:hAnsi="Times New Roman"/>
        </w:rPr>
        <w:t>банка  _</w:t>
      </w:r>
      <w:proofErr w:type="gramEnd"/>
      <w:r w:rsidRPr="00223634">
        <w:rPr>
          <w:rFonts w:ascii="Times New Roman" w:hAnsi="Times New Roman"/>
        </w:rPr>
        <w:t>_____________________________________</w:t>
      </w:r>
    </w:p>
    <w:p w:rsidR="009726E1" w:rsidRPr="00223634" w:rsidRDefault="009726E1" w:rsidP="00223634">
      <w:pPr>
        <w:pStyle w:val="af1"/>
        <w:rPr>
          <w:rFonts w:ascii="Times New Roman" w:hAnsi="Times New Roman"/>
        </w:rPr>
      </w:pPr>
      <w:r w:rsidRPr="00223634">
        <w:rPr>
          <w:rFonts w:ascii="Times New Roman" w:hAnsi="Times New Roman"/>
        </w:rPr>
        <w:t>Представитель претендента _______________________________________________________________</w:t>
      </w:r>
    </w:p>
    <w:p w:rsidR="009726E1" w:rsidRPr="00223634" w:rsidRDefault="009726E1" w:rsidP="00223634">
      <w:pPr>
        <w:pStyle w:val="af1"/>
        <w:rPr>
          <w:rFonts w:ascii="Times New Roman" w:hAnsi="Times New Roman"/>
        </w:rPr>
      </w:pPr>
      <w:r w:rsidRPr="00223634">
        <w:rPr>
          <w:rFonts w:ascii="Times New Roman" w:hAnsi="Times New Roman"/>
        </w:rPr>
        <w:t xml:space="preserve">   Действует на основании доверенности _____________________________________________________</w:t>
      </w:r>
    </w:p>
    <w:p w:rsidR="009726E1" w:rsidRPr="00223634" w:rsidRDefault="009726E1" w:rsidP="00223634">
      <w:pPr>
        <w:pStyle w:val="af1"/>
        <w:rPr>
          <w:rFonts w:ascii="Times New Roman" w:hAnsi="Times New Roman"/>
          <w:vertAlign w:val="superscript"/>
        </w:rPr>
      </w:pPr>
      <w:r w:rsidRPr="00223634">
        <w:rPr>
          <w:rFonts w:ascii="Times New Roman" w:hAnsi="Times New Roman"/>
          <w:vertAlign w:val="superscript"/>
        </w:rPr>
        <w:t xml:space="preserve">___________________________________________________________________________________________________________________________________                                                                                                                                                                 </w:t>
      </w:r>
    </w:p>
    <w:p w:rsidR="009726E1" w:rsidRPr="00223634" w:rsidRDefault="009726E1" w:rsidP="00223634">
      <w:pPr>
        <w:pStyle w:val="af1"/>
        <w:rPr>
          <w:rFonts w:ascii="Times New Roman" w:hAnsi="Times New Roman"/>
        </w:rPr>
      </w:pPr>
      <w:r w:rsidRPr="00223634">
        <w:rPr>
          <w:rFonts w:ascii="Times New Roman" w:hAnsi="Times New Roman"/>
          <w:vertAlign w:val="superscript"/>
        </w:rPr>
        <w:t xml:space="preserve">                                                                                                                        (номер, дата, кем выдана)</w:t>
      </w:r>
      <w:r w:rsidRPr="00223634">
        <w:rPr>
          <w:rFonts w:ascii="Times New Roman" w:hAnsi="Times New Roman"/>
        </w:rPr>
        <w:t xml:space="preserve">                                                                                                               </w:t>
      </w:r>
    </w:p>
    <w:p w:rsidR="009726E1" w:rsidRPr="00223634" w:rsidRDefault="009726E1" w:rsidP="00223634">
      <w:pPr>
        <w:pStyle w:val="af1"/>
        <w:rPr>
          <w:rFonts w:ascii="Times New Roman" w:hAnsi="Times New Roman"/>
        </w:rPr>
      </w:pPr>
      <w:r w:rsidRPr="00223634">
        <w:rPr>
          <w:rFonts w:ascii="Times New Roman" w:hAnsi="Times New Roman"/>
        </w:rPr>
        <w:t>Документ, удостоверяющий личность доверенного лица ___________________________________</w:t>
      </w:r>
    </w:p>
    <w:p w:rsidR="009726E1" w:rsidRPr="00223634" w:rsidRDefault="009726E1" w:rsidP="00223634">
      <w:pPr>
        <w:pStyle w:val="af1"/>
        <w:rPr>
          <w:rFonts w:ascii="Times New Roman" w:hAnsi="Times New Roman"/>
        </w:rPr>
      </w:pPr>
      <w:r w:rsidRPr="00223634">
        <w:rPr>
          <w:rFonts w:ascii="Times New Roman" w:hAnsi="Times New Roman"/>
        </w:rPr>
        <w:t>___________________________________________________________________________________</w:t>
      </w:r>
    </w:p>
    <w:p w:rsidR="009726E1" w:rsidRPr="00223634" w:rsidRDefault="009726E1" w:rsidP="00223634">
      <w:pPr>
        <w:pStyle w:val="af1"/>
        <w:rPr>
          <w:rFonts w:ascii="Times New Roman" w:hAnsi="Times New Roman"/>
        </w:rPr>
      </w:pPr>
      <w:r w:rsidRPr="00223634">
        <w:rPr>
          <w:rFonts w:ascii="Times New Roman" w:hAnsi="Times New Roman"/>
        </w:rPr>
        <w:t>_______________________________________________________________________________________</w:t>
      </w:r>
    </w:p>
    <w:p w:rsidR="009726E1" w:rsidRPr="00223634" w:rsidRDefault="009726E1" w:rsidP="00223634">
      <w:pPr>
        <w:pStyle w:val="af1"/>
        <w:rPr>
          <w:rFonts w:ascii="Times New Roman" w:hAnsi="Times New Roman"/>
          <w:vertAlign w:val="superscript"/>
        </w:rPr>
      </w:pPr>
      <w:r w:rsidRPr="00223634">
        <w:rPr>
          <w:rFonts w:ascii="Times New Roman" w:hAnsi="Times New Roman"/>
        </w:rPr>
        <w:t xml:space="preserve">                             </w:t>
      </w:r>
      <w:r w:rsidRPr="00223634">
        <w:rPr>
          <w:rFonts w:ascii="Times New Roman" w:hAnsi="Times New Roman"/>
          <w:vertAlign w:val="superscript"/>
        </w:rPr>
        <w:t xml:space="preserve">                                              (наименование документа, серия, номер, дата, кем выдан) </w:t>
      </w:r>
    </w:p>
    <w:p w:rsidR="009726E1" w:rsidRPr="00223634" w:rsidRDefault="009726E1" w:rsidP="00223634">
      <w:pPr>
        <w:pStyle w:val="af1"/>
        <w:rPr>
          <w:rFonts w:ascii="Times New Roman" w:hAnsi="Times New Roman"/>
        </w:rPr>
      </w:pPr>
    </w:p>
    <w:p w:rsidR="00D43C29" w:rsidRPr="00D43C29" w:rsidRDefault="009726E1" w:rsidP="00D43C29">
      <w:pPr>
        <w:overflowPunct w:val="0"/>
        <w:autoSpaceDE w:val="0"/>
        <w:autoSpaceDN w:val="0"/>
        <w:adjustRightInd w:val="0"/>
        <w:spacing w:line="216" w:lineRule="auto"/>
        <w:ind w:left="142"/>
        <w:jc w:val="both"/>
        <w:textAlignment w:val="baseline"/>
        <w:rPr>
          <w:rFonts w:ascii="Times New Roman" w:hAnsi="Times New Roman"/>
        </w:rPr>
      </w:pPr>
      <w:r w:rsidRPr="00FC5398">
        <w:rPr>
          <w:rFonts w:ascii="Times New Roman" w:hAnsi="Times New Roman"/>
        </w:rPr>
        <w:t>принял решение об участии в аукционе, назначенном на «_</w:t>
      </w:r>
      <w:proofErr w:type="gramStart"/>
      <w:r w:rsidRPr="00FC5398">
        <w:rPr>
          <w:rFonts w:ascii="Times New Roman" w:hAnsi="Times New Roman"/>
        </w:rPr>
        <w:t>_»_</w:t>
      </w:r>
      <w:proofErr w:type="gramEnd"/>
      <w:r w:rsidRPr="00FC5398">
        <w:rPr>
          <w:rFonts w:ascii="Times New Roman" w:hAnsi="Times New Roman"/>
        </w:rPr>
        <w:t>________201</w:t>
      </w:r>
      <w:r w:rsidR="004450EA">
        <w:rPr>
          <w:rFonts w:ascii="Times New Roman" w:hAnsi="Times New Roman"/>
        </w:rPr>
        <w:t xml:space="preserve">7 </w:t>
      </w:r>
      <w:r w:rsidRPr="00FC5398">
        <w:rPr>
          <w:rFonts w:ascii="Times New Roman" w:hAnsi="Times New Roman"/>
        </w:rPr>
        <w:t xml:space="preserve">г. на </w:t>
      </w:r>
      <w:r w:rsidR="002511E4">
        <w:rPr>
          <w:rFonts w:ascii="Times New Roman" w:hAnsi="Times New Roman"/>
        </w:rPr>
        <w:t>10</w:t>
      </w:r>
      <w:r w:rsidRPr="00FC5398">
        <w:rPr>
          <w:rFonts w:ascii="Times New Roman" w:hAnsi="Times New Roman"/>
        </w:rPr>
        <w:t xml:space="preserve"> часов </w:t>
      </w:r>
      <w:r w:rsidR="002511E4">
        <w:rPr>
          <w:rFonts w:ascii="Times New Roman" w:hAnsi="Times New Roman"/>
        </w:rPr>
        <w:t>00</w:t>
      </w:r>
      <w:r w:rsidRPr="00FC5398">
        <w:rPr>
          <w:rFonts w:ascii="Times New Roman" w:hAnsi="Times New Roman"/>
        </w:rPr>
        <w:t xml:space="preserve"> минут, по лоту № </w:t>
      </w:r>
      <w:r w:rsidR="002511E4">
        <w:rPr>
          <w:rFonts w:ascii="Times New Roman" w:hAnsi="Times New Roman"/>
        </w:rPr>
        <w:t>1</w:t>
      </w:r>
      <w:r w:rsidRPr="00FC5398">
        <w:rPr>
          <w:rFonts w:ascii="Times New Roman" w:hAnsi="Times New Roman"/>
        </w:rPr>
        <w:t>, на право заключения договор</w:t>
      </w:r>
      <w:r w:rsidR="002511E4">
        <w:rPr>
          <w:rFonts w:ascii="Times New Roman" w:hAnsi="Times New Roman"/>
        </w:rPr>
        <w:t>а</w:t>
      </w:r>
      <w:r w:rsidRPr="00FC5398">
        <w:rPr>
          <w:rFonts w:ascii="Times New Roman" w:hAnsi="Times New Roman"/>
        </w:rPr>
        <w:t xml:space="preserve"> аренды земельн</w:t>
      </w:r>
      <w:r w:rsidR="002511E4">
        <w:rPr>
          <w:rFonts w:ascii="Times New Roman" w:hAnsi="Times New Roman"/>
        </w:rPr>
        <w:t>ого</w:t>
      </w:r>
      <w:r w:rsidRPr="00FC5398">
        <w:rPr>
          <w:rFonts w:ascii="Times New Roman" w:hAnsi="Times New Roman"/>
        </w:rPr>
        <w:t xml:space="preserve"> участк</w:t>
      </w:r>
      <w:r w:rsidR="002511E4">
        <w:rPr>
          <w:rFonts w:ascii="Times New Roman" w:hAnsi="Times New Roman"/>
        </w:rPr>
        <w:t>а</w:t>
      </w:r>
      <w:r w:rsidRPr="00FC5398">
        <w:rPr>
          <w:rFonts w:ascii="Times New Roman" w:hAnsi="Times New Roman"/>
        </w:rPr>
        <w:t xml:space="preserve">, </w:t>
      </w:r>
      <w:r w:rsidR="00FA2F3F" w:rsidRPr="00D43C29">
        <w:rPr>
          <w:rFonts w:ascii="Times New Roman" w:hAnsi="Times New Roman"/>
        </w:rPr>
        <w:t xml:space="preserve">находящегося в муниципальной собственности  муниципального образования Койское сельское поселение Сонковского района Тверской области, общей  площадью 135045 </w:t>
      </w:r>
      <w:proofErr w:type="spellStart"/>
      <w:r w:rsidR="00FA2F3F" w:rsidRPr="00D43C29">
        <w:rPr>
          <w:rFonts w:ascii="Times New Roman" w:hAnsi="Times New Roman"/>
        </w:rPr>
        <w:t>кв.м</w:t>
      </w:r>
      <w:proofErr w:type="spellEnd"/>
      <w:r w:rsidR="00FA2F3F" w:rsidRPr="00D43C29">
        <w:rPr>
          <w:rFonts w:ascii="Times New Roman" w:hAnsi="Times New Roman"/>
        </w:rPr>
        <w:t xml:space="preserve">., с кадастровым номером 69:30:0000013:286. Местоположение установлено относительно ориентира, расположенного в границах участка. Почтовый адрес ориентира: обл. Тверская, р-н Сонковский, с/п Койское, колхоз им. Майорова, категория земельного участка - земли сельскохозяйственного назначения. </w:t>
      </w:r>
      <w:r w:rsidR="00FA2F3F" w:rsidRPr="00D43C29">
        <w:rPr>
          <w:rFonts w:ascii="Times New Roman" w:hAnsi="Times New Roman"/>
          <w:color w:val="000000"/>
          <w:spacing w:val="3"/>
        </w:rPr>
        <w:t>Разрешенное использование земельного участка – для ведения сельского хозяйства</w:t>
      </w:r>
      <w:r w:rsidR="00D43C29" w:rsidRPr="00D43C29">
        <w:rPr>
          <w:rFonts w:ascii="Times New Roman" w:hAnsi="Times New Roman"/>
          <w:color w:val="000000"/>
          <w:spacing w:val="3"/>
        </w:rPr>
        <w:t xml:space="preserve"> </w:t>
      </w:r>
    </w:p>
    <w:p w:rsidR="009726E1" w:rsidRPr="00D43C29" w:rsidRDefault="009726E1" w:rsidP="00CB01E8">
      <w:pPr>
        <w:pStyle w:val="af1"/>
        <w:rPr>
          <w:rFonts w:ascii="Times New Roman" w:hAnsi="Times New Roman"/>
        </w:rPr>
      </w:pPr>
    </w:p>
    <w:p w:rsidR="009726E1" w:rsidRPr="00CB01E8" w:rsidRDefault="009726E1" w:rsidP="00CB01E8">
      <w:pPr>
        <w:pStyle w:val="af1"/>
        <w:rPr>
          <w:rFonts w:ascii="Times New Roman" w:hAnsi="Times New Roman"/>
          <w:sz w:val="20"/>
          <w:szCs w:val="20"/>
          <w:vertAlign w:val="superscript"/>
        </w:rPr>
      </w:pPr>
      <w:proofErr w:type="gramStart"/>
      <w:r w:rsidRPr="00CB01E8">
        <w:rPr>
          <w:rFonts w:ascii="Times New Roman" w:hAnsi="Times New Roman"/>
        </w:rPr>
        <w:t>С  состоянием</w:t>
      </w:r>
      <w:proofErr w:type="gramEnd"/>
      <w:r w:rsidRPr="00CB01E8">
        <w:rPr>
          <w:rFonts w:ascii="Times New Roman" w:hAnsi="Times New Roman"/>
        </w:rPr>
        <w:t xml:space="preserve">  земельного участка и  технической  документацией  к  нему ознакомлен.</w:t>
      </w:r>
    </w:p>
    <w:p w:rsidR="00A01CCC" w:rsidRDefault="00A01CCC" w:rsidP="007A7E72">
      <w:pPr>
        <w:overflowPunct w:val="0"/>
        <w:autoSpaceDE w:val="0"/>
        <w:autoSpaceDN w:val="0"/>
        <w:adjustRightInd w:val="0"/>
        <w:spacing w:line="216" w:lineRule="auto"/>
        <w:ind w:left="142"/>
        <w:jc w:val="both"/>
        <w:textAlignment w:val="baseline"/>
      </w:pPr>
    </w:p>
    <w:p w:rsidR="007A7E72" w:rsidRPr="00A01CCC" w:rsidRDefault="007A7E72" w:rsidP="00A01CCC">
      <w:pPr>
        <w:pStyle w:val="af1"/>
        <w:jc w:val="both"/>
        <w:rPr>
          <w:rFonts w:ascii="Times New Roman" w:hAnsi="Times New Roman"/>
          <w:sz w:val="24"/>
          <w:szCs w:val="24"/>
        </w:rPr>
      </w:pPr>
      <w:r w:rsidRPr="00A01CCC">
        <w:rPr>
          <w:rFonts w:ascii="Times New Roman" w:hAnsi="Times New Roman"/>
          <w:sz w:val="24"/>
          <w:szCs w:val="24"/>
        </w:rPr>
        <w:t xml:space="preserve">Обязуется соблюдать условия и порядок проведения аукциона, содержащиеся в Извещении о проведении аукциона, размещенного на официальном сайте Российской Федерации в информационно телекоммуникационной сети «Интернет» для размещения информации о проведении торгов: </w:t>
      </w:r>
      <w:hyperlink r:id="rId14" w:history="1">
        <w:r w:rsidRPr="00A01CCC">
          <w:rPr>
            <w:rStyle w:val="a4"/>
            <w:rFonts w:ascii="Times New Roman" w:hAnsi="Times New Roman"/>
            <w:color w:val="000000"/>
            <w:sz w:val="24"/>
            <w:szCs w:val="24"/>
          </w:rPr>
          <w:t>www.torgi.gov.ru</w:t>
        </w:r>
      </w:hyperlink>
      <w:r w:rsidRPr="00A01CCC">
        <w:rPr>
          <w:rFonts w:ascii="Times New Roman" w:hAnsi="Times New Roman"/>
          <w:sz w:val="24"/>
          <w:szCs w:val="24"/>
        </w:rPr>
        <w:t>.</w:t>
      </w:r>
    </w:p>
    <w:p w:rsidR="007A7E72" w:rsidRPr="00A01CCC" w:rsidRDefault="007A7E72" w:rsidP="00A01CCC">
      <w:pPr>
        <w:pStyle w:val="af1"/>
        <w:jc w:val="both"/>
        <w:rPr>
          <w:rFonts w:ascii="Times New Roman" w:hAnsi="Times New Roman"/>
          <w:sz w:val="24"/>
          <w:szCs w:val="24"/>
        </w:rPr>
      </w:pPr>
    </w:p>
    <w:p w:rsidR="007A7E72" w:rsidRPr="00A01CCC" w:rsidRDefault="007A7E72" w:rsidP="00A01CCC">
      <w:pPr>
        <w:pStyle w:val="af1"/>
        <w:jc w:val="both"/>
        <w:rPr>
          <w:rFonts w:ascii="Times New Roman" w:hAnsi="Times New Roman"/>
          <w:sz w:val="24"/>
          <w:szCs w:val="24"/>
        </w:rPr>
      </w:pPr>
      <w:r w:rsidRPr="00A01CCC">
        <w:rPr>
          <w:rFonts w:ascii="Times New Roman" w:hAnsi="Times New Roman"/>
          <w:sz w:val="24"/>
          <w:szCs w:val="24"/>
        </w:rPr>
        <w:t xml:space="preserve">В случае признания претендента победителем аукциона, принимает на себя обязательства: </w:t>
      </w:r>
    </w:p>
    <w:p w:rsidR="007A7E72" w:rsidRPr="00A01CCC" w:rsidRDefault="007A7E72" w:rsidP="00A01CCC">
      <w:pPr>
        <w:pStyle w:val="af1"/>
        <w:jc w:val="both"/>
        <w:rPr>
          <w:rFonts w:ascii="Times New Roman" w:hAnsi="Times New Roman"/>
          <w:sz w:val="24"/>
          <w:szCs w:val="24"/>
        </w:rPr>
      </w:pPr>
      <w:r w:rsidRPr="00A01CCC">
        <w:rPr>
          <w:rFonts w:ascii="Times New Roman" w:hAnsi="Times New Roman"/>
          <w:sz w:val="24"/>
          <w:szCs w:val="24"/>
        </w:rPr>
        <w:t>- подписать протокол о результатах аукциона;</w:t>
      </w:r>
    </w:p>
    <w:p w:rsidR="007A7E72" w:rsidRPr="00A01CCC" w:rsidRDefault="007A7E72" w:rsidP="00A01CCC">
      <w:pPr>
        <w:pStyle w:val="af1"/>
        <w:jc w:val="both"/>
        <w:rPr>
          <w:rFonts w:ascii="Times New Roman" w:hAnsi="Times New Roman"/>
          <w:sz w:val="24"/>
          <w:szCs w:val="24"/>
        </w:rPr>
      </w:pPr>
      <w:r w:rsidRPr="00A01CCC">
        <w:rPr>
          <w:rFonts w:ascii="Times New Roman" w:hAnsi="Times New Roman"/>
          <w:sz w:val="24"/>
          <w:szCs w:val="24"/>
        </w:rPr>
        <w:t xml:space="preserve">- заключить с </w:t>
      </w:r>
      <w:r w:rsidR="004450EA">
        <w:rPr>
          <w:rFonts w:ascii="Times New Roman" w:hAnsi="Times New Roman"/>
          <w:sz w:val="24"/>
          <w:szCs w:val="24"/>
        </w:rPr>
        <w:t xml:space="preserve">Администрацией Койского сельского поселения Сонковского района Тверской </w:t>
      </w:r>
      <w:proofErr w:type="gramStart"/>
      <w:r w:rsidR="004450EA">
        <w:rPr>
          <w:rFonts w:ascii="Times New Roman" w:hAnsi="Times New Roman"/>
          <w:sz w:val="24"/>
          <w:szCs w:val="24"/>
        </w:rPr>
        <w:t xml:space="preserve">области </w:t>
      </w:r>
      <w:r w:rsidRPr="00A01CCC">
        <w:rPr>
          <w:rFonts w:ascii="Times New Roman" w:hAnsi="Times New Roman"/>
          <w:color w:val="FF0000"/>
          <w:sz w:val="24"/>
          <w:szCs w:val="24"/>
        </w:rPr>
        <w:t xml:space="preserve"> </w:t>
      </w:r>
      <w:r w:rsidRPr="0029019F">
        <w:rPr>
          <w:rFonts w:ascii="Times New Roman" w:hAnsi="Times New Roman"/>
          <w:sz w:val="24"/>
          <w:szCs w:val="24"/>
        </w:rPr>
        <w:t>договор</w:t>
      </w:r>
      <w:proofErr w:type="gramEnd"/>
      <w:r w:rsidRPr="0029019F">
        <w:rPr>
          <w:rFonts w:ascii="Times New Roman" w:hAnsi="Times New Roman"/>
          <w:sz w:val="24"/>
          <w:szCs w:val="24"/>
        </w:rPr>
        <w:t xml:space="preserve"> аренды земельного участка, находящегося в </w:t>
      </w:r>
      <w:r w:rsidR="004450EA" w:rsidRPr="0029019F">
        <w:rPr>
          <w:rFonts w:ascii="Times New Roman" w:hAnsi="Times New Roman"/>
          <w:sz w:val="24"/>
          <w:szCs w:val="24"/>
        </w:rPr>
        <w:t xml:space="preserve">муниципальной </w:t>
      </w:r>
      <w:r w:rsidRPr="0029019F">
        <w:rPr>
          <w:rFonts w:ascii="Times New Roman" w:hAnsi="Times New Roman"/>
          <w:sz w:val="24"/>
          <w:szCs w:val="24"/>
        </w:rPr>
        <w:t xml:space="preserve"> собственности</w:t>
      </w:r>
      <w:r w:rsidRPr="00A01CCC">
        <w:rPr>
          <w:rFonts w:ascii="Times New Roman" w:hAnsi="Times New Roman"/>
          <w:sz w:val="24"/>
          <w:szCs w:val="24"/>
        </w:rPr>
        <w:t>, заключаемого по результатам торгов (далее – договор аренды) в срок, установленный законодательством Российской Федерации.</w:t>
      </w:r>
    </w:p>
    <w:p w:rsidR="007A7E72" w:rsidRPr="00A01CCC" w:rsidRDefault="007A7E72" w:rsidP="00A01CCC">
      <w:pPr>
        <w:pStyle w:val="af1"/>
        <w:jc w:val="both"/>
        <w:rPr>
          <w:rFonts w:ascii="Times New Roman" w:hAnsi="Times New Roman"/>
          <w:sz w:val="24"/>
          <w:szCs w:val="24"/>
        </w:rPr>
      </w:pPr>
      <w:r w:rsidRPr="00A01CCC">
        <w:rPr>
          <w:rFonts w:ascii="Times New Roman" w:hAnsi="Times New Roman"/>
          <w:sz w:val="24"/>
          <w:szCs w:val="24"/>
        </w:rPr>
        <w:t>- в полном объеме выполнять все установленные договором аренды существенные условия.</w:t>
      </w:r>
    </w:p>
    <w:p w:rsidR="007A7E72" w:rsidRPr="00A01CCC" w:rsidRDefault="007A7E72" w:rsidP="00A01CCC">
      <w:pPr>
        <w:pStyle w:val="af1"/>
        <w:jc w:val="both"/>
        <w:rPr>
          <w:rFonts w:ascii="Times New Roman" w:hAnsi="Times New Roman"/>
          <w:sz w:val="24"/>
          <w:szCs w:val="24"/>
        </w:rPr>
      </w:pPr>
      <w:r w:rsidRPr="00A01CCC">
        <w:rPr>
          <w:rFonts w:ascii="Times New Roman" w:hAnsi="Times New Roman"/>
          <w:sz w:val="24"/>
          <w:szCs w:val="24"/>
        </w:rPr>
        <w:t>В случае признания победителем аукциона и отказа от заключения договора аренды, согласен с тем, что сумма внесенного задатка возврату не подлежит.</w:t>
      </w:r>
    </w:p>
    <w:p w:rsidR="007A7E72" w:rsidRPr="00A01CCC" w:rsidRDefault="007A7E72" w:rsidP="00A01CCC">
      <w:pPr>
        <w:pStyle w:val="af1"/>
        <w:jc w:val="both"/>
        <w:rPr>
          <w:rFonts w:ascii="Times New Roman" w:hAnsi="Times New Roman"/>
          <w:sz w:val="24"/>
          <w:szCs w:val="24"/>
        </w:rPr>
      </w:pPr>
    </w:p>
    <w:p w:rsidR="007A7E72" w:rsidRPr="00A01CCC" w:rsidRDefault="007A7E72" w:rsidP="00A01CCC">
      <w:pPr>
        <w:pStyle w:val="af1"/>
        <w:jc w:val="both"/>
        <w:rPr>
          <w:rFonts w:ascii="Times New Roman" w:hAnsi="Times New Roman"/>
          <w:sz w:val="24"/>
          <w:szCs w:val="24"/>
        </w:rPr>
      </w:pPr>
    </w:p>
    <w:p w:rsidR="007A7E72" w:rsidRPr="00A01CCC" w:rsidRDefault="007A7E72" w:rsidP="00A01CCC">
      <w:pPr>
        <w:pStyle w:val="af1"/>
        <w:rPr>
          <w:rFonts w:ascii="Times New Roman" w:hAnsi="Times New Roman"/>
          <w:sz w:val="24"/>
          <w:szCs w:val="24"/>
        </w:rPr>
      </w:pPr>
      <w:r w:rsidRPr="00A01CCC">
        <w:rPr>
          <w:rFonts w:ascii="Times New Roman" w:hAnsi="Times New Roman"/>
          <w:sz w:val="24"/>
          <w:szCs w:val="24"/>
        </w:rPr>
        <w:t xml:space="preserve">Подпись претендента (его полномочного </w:t>
      </w:r>
      <w:proofErr w:type="gramStart"/>
      <w:r w:rsidR="00A01CCC">
        <w:rPr>
          <w:rFonts w:ascii="Times New Roman" w:hAnsi="Times New Roman"/>
          <w:sz w:val="24"/>
          <w:szCs w:val="24"/>
        </w:rPr>
        <w:t>п</w:t>
      </w:r>
      <w:r w:rsidRPr="00A01CCC">
        <w:rPr>
          <w:rFonts w:ascii="Times New Roman" w:hAnsi="Times New Roman"/>
          <w:sz w:val="24"/>
          <w:szCs w:val="24"/>
        </w:rPr>
        <w:t>редставителя)_</w:t>
      </w:r>
      <w:proofErr w:type="gramEnd"/>
      <w:r w:rsidRPr="00A01CCC">
        <w:rPr>
          <w:rFonts w:ascii="Times New Roman" w:hAnsi="Times New Roman"/>
          <w:sz w:val="24"/>
          <w:szCs w:val="24"/>
        </w:rPr>
        <w:t xml:space="preserve">_________________________ </w:t>
      </w:r>
    </w:p>
    <w:p w:rsidR="007A7E72" w:rsidRPr="00A01CCC" w:rsidRDefault="007A7E72" w:rsidP="00A01CCC">
      <w:pPr>
        <w:pStyle w:val="af1"/>
        <w:jc w:val="both"/>
        <w:rPr>
          <w:rFonts w:ascii="Times New Roman" w:hAnsi="Times New Roman"/>
          <w:sz w:val="24"/>
          <w:szCs w:val="24"/>
        </w:rPr>
      </w:pPr>
      <w:r w:rsidRPr="00A01CCC">
        <w:rPr>
          <w:rFonts w:ascii="Times New Roman" w:hAnsi="Times New Roman"/>
          <w:sz w:val="24"/>
          <w:szCs w:val="24"/>
        </w:rPr>
        <w:t xml:space="preserve">        </w:t>
      </w:r>
    </w:p>
    <w:p w:rsidR="007A7E72" w:rsidRPr="00A01CCC" w:rsidRDefault="007A7E72" w:rsidP="00A01CCC">
      <w:pPr>
        <w:pStyle w:val="af1"/>
        <w:jc w:val="both"/>
        <w:rPr>
          <w:rFonts w:ascii="Times New Roman" w:hAnsi="Times New Roman"/>
          <w:sz w:val="24"/>
          <w:szCs w:val="24"/>
        </w:rPr>
      </w:pPr>
    </w:p>
    <w:p w:rsidR="007A7E72" w:rsidRPr="00A01CCC" w:rsidRDefault="007A7E72" w:rsidP="00A01CCC">
      <w:pPr>
        <w:pStyle w:val="af1"/>
        <w:jc w:val="both"/>
        <w:rPr>
          <w:rFonts w:ascii="Times New Roman" w:hAnsi="Times New Roman"/>
          <w:sz w:val="24"/>
          <w:szCs w:val="24"/>
        </w:rPr>
      </w:pPr>
      <w:r w:rsidRPr="00A01CCC">
        <w:rPr>
          <w:rFonts w:ascii="Times New Roman" w:hAnsi="Times New Roman"/>
          <w:sz w:val="24"/>
          <w:szCs w:val="24"/>
        </w:rPr>
        <w:t xml:space="preserve">                                                                                                                         МП (при наличии)</w:t>
      </w:r>
    </w:p>
    <w:p w:rsidR="007A7E72" w:rsidRPr="00A01CCC" w:rsidRDefault="007A7E72" w:rsidP="00A01CCC">
      <w:pPr>
        <w:pStyle w:val="af1"/>
        <w:jc w:val="both"/>
        <w:rPr>
          <w:rFonts w:ascii="Times New Roman" w:hAnsi="Times New Roman"/>
          <w:sz w:val="24"/>
          <w:szCs w:val="24"/>
        </w:rPr>
      </w:pPr>
    </w:p>
    <w:p w:rsidR="007A7E72" w:rsidRPr="00A01CCC" w:rsidRDefault="007A7E72" w:rsidP="00A01CCC">
      <w:pPr>
        <w:pStyle w:val="af1"/>
        <w:jc w:val="both"/>
        <w:rPr>
          <w:rFonts w:ascii="Times New Roman" w:hAnsi="Times New Roman"/>
          <w:sz w:val="24"/>
          <w:szCs w:val="24"/>
        </w:rPr>
      </w:pPr>
      <w:r w:rsidRPr="00A01CCC">
        <w:rPr>
          <w:rFonts w:ascii="Times New Roman" w:hAnsi="Times New Roman"/>
          <w:sz w:val="24"/>
          <w:szCs w:val="24"/>
        </w:rPr>
        <w:t>Дата «____» ___________________</w:t>
      </w:r>
      <w:proofErr w:type="gramStart"/>
      <w:r w:rsidRPr="00A01CCC">
        <w:rPr>
          <w:rFonts w:ascii="Times New Roman" w:hAnsi="Times New Roman"/>
          <w:sz w:val="24"/>
          <w:szCs w:val="24"/>
        </w:rPr>
        <w:t>_  20</w:t>
      </w:r>
      <w:proofErr w:type="gramEnd"/>
      <w:r w:rsidRPr="00A01CCC">
        <w:rPr>
          <w:rFonts w:ascii="Times New Roman" w:hAnsi="Times New Roman"/>
          <w:sz w:val="24"/>
          <w:szCs w:val="24"/>
        </w:rPr>
        <w:t xml:space="preserve">___ г.   </w:t>
      </w:r>
    </w:p>
    <w:p w:rsidR="009726E1" w:rsidRPr="00FC5398" w:rsidRDefault="009726E1" w:rsidP="009726E1">
      <w:pPr>
        <w:overflowPunct w:val="0"/>
        <w:autoSpaceDE w:val="0"/>
        <w:autoSpaceDN w:val="0"/>
        <w:adjustRightInd w:val="0"/>
        <w:spacing w:line="216" w:lineRule="auto"/>
        <w:ind w:left="142"/>
        <w:textAlignment w:val="baseline"/>
        <w:rPr>
          <w:rFonts w:ascii="Times New Roman" w:hAnsi="Times New Roman"/>
          <w:b/>
        </w:rPr>
      </w:pPr>
    </w:p>
    <w:p w:rsidR="009726E1" w:rsidRDefault="009726E1" w:rsidP="00CF4570">
      <w:pPr>
        <w:keepLines/>
        <w:autoSpaceDE w:val="0"/>
        <w:autoSpaceDN w:val="0"/>
        <w:adjustRightInd w:val="0"/>
        <w:ind w:firstLine="300"/>
        <w:rPr>
          <w:rFonts w:ascii="Arial" w:hAnsi="Arial" w:cs="Arial"/>
          <w:sz w:val="20"/>
          <w:szCs w:val="20"/>
        </w:rPr>
      </w:pPr>
    </w:p>
    <w:p w:rsidR="00CF4570" w:rsidRPr="002C7238" w:rsidRDefault="00CF4570" w:rsidP="00CF4570">
      <w:pPr>
        <w:pStyle w:val="a9"/>
        <w:jc w:val="right"/>
        <w:rPr>
          <w:rFonts w:ascii="Arial" w:hAnsi="Arial" w:cs="Arial"/>
          <w:b w:val="0"/>
          <w:sz w:val="20"/>
          <w:szCs w:val="20"/>
        </w:rPr>
      </w:pPr>
      <w:r w:rsidRPr="002C7238">
        <w:rPr>
          <w:rFonts w:ascii="Arial" w:hAnsi="Arial" w:cs="Arial"/>
          <w:b w:val="0"/>
          <w:sz w:val="20"/>
          <w:szCs w:val="20"/>
        </w:rPr>
        <w:lastRenderedPageBreak/>
        <w:t>Приложение № 2</w:t>
      </w:r>
    </w:p>
    <w:p w:rsidR="00CF4570" w:rsidRPr="002C7238" w:rsidRDefault="00CF4570" w:rsidP="00CF4570">
      <w:pPr>
        <w:pStyle w:val="a9"/>
        <w:ind w:firstLine="284"/>
        <w:jc w:val="right"/>
        <w:rPr>
          <w:rFonts w:ascii="Arial" w:hAnsi="Arial" w:cs="Arial"/>
          <w:b w:val="0"/>
          <w:sz w:val="20"/>
          <w:szCs w:val="20"/>
        </w:rPr>
      </w:pPr>
      <w:r w:rsidRPr="002C7238">
        <w:rPr>
          <w:rFonts w:ascii="Arial" w:hAnsi="Arial" w:cs="Arial"/>
          <w:b w:val="0"/>
          <w:sz w:val="20"/>
          <w:szCs w:val="20"/>
        </w:rPr>
        <w:t>к документации об аукционе</w:t>
      </w:r>
    </w:p>
    <w:p w:rsidR="00CF4570" w:rsidRPr="002C7238" w:rsidRDefault="00CF4570" w:rsidP="00CF4570">
      <w:pPr>
        <w:pStyle w:val="aa"/>
        <w:spacing w:before="0" w:after="0"/>
        <w:ind w:firstLine="284"/>
        <w:jc w:val="right"/>
        <w:rPr>
          <w:rFonts w:cs="Arial"/>
          <w:i w:val="0"/>
          <w:sz w:val="20"/>
          <w:szCs w:val="20"/>
        </w:rPr>
      </w:pPr>
    </w:p>
    <w:p w:rsidR="00CF4570" w:rsidRPr="002C7238" w:rsidRDefault="00CF4570" w:rsidP="00CF4570">
      <w:pPr>
        <w:pStyle w:val="a9"/>
        <w:ind w:firstLine="284"/>
        <w:jc w:val="right"/>
        <w:rPr>
          <w:rFonts w:ascii="Arial" w:hAnsi="Arial" w:cs="Arial"/>
          <w:sz w:val="20"/>
          <w:szCs w:val="20"/>
          <w:highlight w:val="yellow"/>
        </w:rPr>
      </w:pPr>
      <w:r w:rsidRPr="002C7238">
        <w:rPr>
          <w:rFonts w:ascii="Arial" w:hAnsi="Arial" w:cs="Arial"/>
          <w:b w:val="0"/>
          <w:sz w:val="20"/>
          <w:szCs w:val="20"/>
        </w:rPr>
        <w:t xml:space="preserve">Проект договора </w:t>
      </w:r>
      <w:r>
        <w:rPr>
          <w:rFonts w:ascii="Arial" w:hAnsi="Arial" w:cs="Arial"/>
          <w:b w:val="0"/>
          <w:sz w:val="20"/>
          <w:szCs w:val="20"/>
        </w:rPr>
        <w:t>аренды</w:t>
      </w:r>
    </w:p>
    <w:p w:rsidR="00CF4570" w:rsidRPr="002C7238" w:rsidRDefault="00CF4570" w:rsidP="00CF4570">
      <w:pPr>
        <w:spacing w:after="0" w:line="240" w:lineRule="auto"/>
        <w:ind w:firstLine="284"/>
        <w:jc w:val="center"/>
        <w:rPr>
          <w:rFonts w:ascii="Arial" w:hAnsi="Arial" w:cs="Arial"/>
          <w:sz w:val="20"/>
          <w:szCs w:val="20"/>
          <w:highlight w:val="yellow"/>
        </w:rPr>
      </w:pPr>
    </w:p>
    <w:p w:rsidR="00CF4570" w:rsidRPr="002C7238" w:rsidRDefault="00CF4570" w:rsidP="00CF4570">
      <w:pPr>
        <w:spacing w:after="0" w:line="240" w:lineRule="auto"/>
        <w:ind w:firstLine="284"/>
        <w:jc w:val="center"/>
        <w:rPr>
          <w:rFonts w:ascii="Arial" w:hAnsi="Arial" w:cs="Arial"/>
          <w:sz w:val="20"/>
          <w:szCs w:val="20"/>
          <w:highlight w:val="yellow"/>
        </w:rPr>
      </w:pPr>
    </w:p>
    <w:p w:rsidR="00CF4570" w:rsidRPr="00264410" w:rsidRDefault="00CF4570" w:rsidP="00CF4570">
      <w:pPr>
        <w:pStyle w:val="af1"/>
        <w:jc w:val="center"/>
        <w:rPr>
          <w:rFonts w:ascii="Times New Roman" w:hAnsi="Times New Roman"/>
          <w:sz w:val="24"/>
          <w:szCs w:val="24"/>
        </w:rPr>
      </w:pPr>
      <w:proofErr w:type="gramStart"/>
      <w:r w:rsidRPr="00264410">
        <w:rPr>
          <w:rFonts w:ascii="Times New Roman" w:hAnsi="Times New Roman"/>
          <w:sz w:val="24"/>
          <w:szCs w:val="24"/>
        </w:rPr>
        <w:t>ДОГОВОР  АРЕНДЫ</w:t>
      </w:r>
      <w:proofErr w:type="gramEnd"/>
      <w:r w:rsidRPr="00264410">
        <w:rPr>
          <w:rFonts w:ascii="Times New Roman" w:hAnsi="Times New Roman"/>
          <w:sz w:val="24"/>
          <w:szCs w:val="24"/>
        </w:rPr>
        <w:t xml:space="preserve">   № ____</w:t>
      </w:r>
    </w:p>
    <w:p w:rsidR="00CF4570" w:rsidRPr="00264410" w:rsidRDefault="00CF4570" w:rsidP="00CF4570">
      <w:pPr>
        <w:pStyle w:val="af1"/>
        <w:jc w:val="center"/>
        <w:rPr>
          <w:rFonts w:ascii="Times New Roman" w:hAnsi="Times New Roman"/>
          <w:sz w:val="24"/>
          <w:szCs w:val="24"/>
        </w:rPr>
      </w:pPr>
      <w:r w:rsidRPr="00264410">
        <w:rPr>
          <w:rFonts w:ascii="Times New Roman" w:hAnsi="Times New Roman"/>
          <w:sz w:val="24"/>
          <w:szCs w:val="24"/>
        </w:rPr>
        <w:t xml:space="preserve">находящегося в </w:t>
      </w:r>
      <w:proofErr w:type="gramStart"/>
      <w:r w:rsidR="00335998">
        <w:rPr>
          <w:rFonts w:ascii="Times New Roman" w:hAnsi="Times New Roman"/>
          <w:sz w:val="24"/>
          <w:szCs w:val="24"/>
        </w:rPr>
        <w:t xml:space="preserve">муниципальной </w:t>
      </w:r>
      <w:r w:rsidRPr="00264410">
        <w:rPr>
          <w:rFonts w:ascii="Times New Roman" w:hAnsi="Times New Roman"/>
          <w:sz w:val="24"/>
          <w:szCs w:val="24"/>
        </w:rPr>
        <w:t xml:space="preserve"> собственности</w:t>
      </w:r>
      <w:proofErr w:type="gramEnd"/>
      <w:r w:rsidRPr="00264410">
        <w:rPr>
          <w:rFonts w:ascii="Times New Roman" w:hAnsi="Times New Roman"/>
          <w:sz w:val="24"/>
          <w:szCs w:val="24"/>
        </w:rPr>
        <w:t xml:space="preserve"> земельного участка</w:t>
      </w:r>
    </w:p>
    <w:p w:rsidR="00CF4570" w:rsidRPr="00264410" w:rsidRDefault="00CF4570" w:rsidP="00CF4570">
      <w:pPr>
        <w:pStyle w:val="af1"/>
        <w:rPr>
          <w:rFonts w:ascii="Times New Roman" w:hAnsi="Times New Roman"/>
          <w:sz w:val="24"/>
          <w:szCs w:val="24"/>
        </w:rPr>
      </w:pPr>
    </w:p>
    <w:p w:rsidR="00CF4570" w:rsidRPr="00264410" w:rsidRDefault="00CF4570" w:rsidP="00CF4570">
      <w:pPr>
        <w:pStyle w:val="af1"/>
        <w:rPr>
          <w:rFonts w:ascii="Times New Roman" w:hAnsi="Times New Roman"/>
          <w:sz w:val="24"/>
          <w:szCs w:val="24"/>
        </w:rPr>
      </w:pPr>
    </w:p>
    <w:p w:rsidR="00CF4570" w:rsidRPr="00264410" w:rsidRDefault="00CF4570" w:rsidP="00CF4570">
      <w:pPr>
        <w:pStyle w:val="af1"/>
        <w:rPr>
          <w:rFonts w:ascii="Times New Roman" w:hAnsi="Times New Roman"/>
          <w:sz w:val="24"/>
          <w:szCs w:val="24"/>
        </w:rPr>
      </w:pPr>
      <w:r>
        <w:rPr>
          <w:rFonts w:ascii="Times New Roman" w:hAnsi="Times New Roman"/>
          <w:sz w:val="24"/>
          <w:szCs w:val="24"/>
          <w:u w:val="single"/>
        </w:rPr>
        <w:t xml:space="preserve"> с. Кой          </w:t>
      </w:r>
      <w:r w:rsidRPr="00264410">
        <w:rPr>
          <w:rFonts w:ascii="Times New Roman" w:hAnsi="Times New Roman"/>
          <w:sz w:val="24"/>
          <w:szCs w:val="24"/>
        </w:rPr>
        <w:t xml:space="preserve">                                                        </w:t>
      </w:r>
      <w:r>
        <w:rPr>
          <w:rFonts w:ascii="Times New Roman" w:hAnsi="Times New Roman"/>
          <w:sz w:val="24"/>
          <w:szCs w:val="24"/>
        </w:rPr>
        <w:t xml:space="preserve">                                </w:t>
      </w:r>
      <w:r w:rsidRPr="00264410">
        <w:rPr>
          <w:rFonts w:ascii="Times New Roman" w:hAnsi="Times New Roman"/>
          <w:sz w:val="24"/>
          <w:szCs w:val="24"/>
        </w:rPr>
        <w:t xml:space="preserve">   __ ________ 20</w:t>
      </w:r>
      <w:r>
        <w:rPr>
          <w:rFonts w:ascii="Times New Roman" w:hAnsi="Times New Roman"/>
          <w:sz w:val="24"/>
          <w:szCs w:val="24"/>
        </w:rPr>
        <w:t>17</w:t>
      </w:r>
      <w:r w:rsidRPr="00264410">
        <w:rPr>
          <w:rFonts w:ascii="Times New Roman" w:hAnsi="Times New Roman"/>
          <w:sz w:val="24"/>
          <w:szCs w:val="24"/>
        </w:rPr>
        <w:t xml:space="preserve"> года</w:t>
      </w:r>
    </w:p>
    <w:p w:rsidR="00CF4570" w:rsidRPr="00264410" w:rsidRDefault="00CF4570" w:rsidP="00CF4570">
      <w:pPr>
        <w:pStyle w:val="af1"/>
        <w:rPr>
          <w:rFonts w:ascii="Times New Roman" w:hAnsi="Times New Roman"/>
          <w:sz w:val="24"/>
          <w:szCs w:val="24"/>
        </w:rPr>
      </w:pPr>
      <w:r w:rsidRPr="00264410">
        <w:rPr>
          <w:rFonts w:ascii="Times New Roman" w:hAnsi="Times New Roman"/>
          <w:sz w:val="24"/>
          <w:szCs w:val="24"/>
        </w:rPr>
        <w:t>Тверская область</w:t>
      </w:r>
    </w:p>
    <w:p w:rsidR="00CF4570" w:rsidRPr="000C70D2" w:rsidRDefault="00CF4570" w:rsidP="00CF4570">
      <w:pPr>
        <w:pStyle w:val="af1"/>
        <w:rPr>
          <w:rFonts w:ascii="Arial" w:hAnsi="Arial" w:cs="Arial"/>
          <w:sz w:val="20"/>
          <w:szCs w:val="20"/>
        </w:rPr>
      </w:pPr>
    </w:p>
    <w:p w:rsidR="00CF4570" w:rsidRPr="000C70D2" w:rsidRDefault="00CF4570" w:rsidP="00CF4570">
      <w:pPr>
        <w:autoSpaceDE w:val="0"/>
        <w:autoSpaceDN w:val="0"/>
        <w:adjustRightInd w:val="0"/>
        <w:ind w:firstLine="708"/>
        <w:jc w:val="both"/>
        <w:rPr>
          <w:rFonts w:ascii="Arial" w:hAnsi="Arial" w:cs="Arial"/>
          <w:sz w:val="20"/>
          <w:szCs w:val="20"/>
        </w:rPr>
      </w:pPr>
      <w:r w:rsidRPr="000C70D2">
        <w:rPr>
          <w:rFonts w:ascii="Arial" w:hAnsi="Arial" w:cs="Arial"/>
          <w:sz w:val="20"/>
          <w:szCs w:val="20"/>
        </w:rPr>
        <w:t xml:space="preserve">Администрация </w:t>
      </w:r>
      <w:r>
        <w:rPr>
          <w:rFonts w:ascii="Arial" w:hAnsi="Arial" w:cs="Arial"/>
          <w:sz w:val="20"/>
          <w:szCs w:val="20"/>
        </w:rPr>
        <w:t>Кой</w:t>
      </w:r>
      <w:r w:rsidRPr="000C70D2">
        <w:rPr>
          <w:rFonts w:ascii="Arial" w:hAnsi="Arial" w:cs="Arial"/>
          <w:sz w:val="20"/>
          <w:szCs w:val="20"/>
        </w:rPr>
        <w:t xml:space="preserve">ского </w:t>
      </w:r>
      <w:r>
        <w:rPr>
          <w:rFonts w:ascii="Arial" w:hAnsi="Arial" w:cs="Arial"/>
          <w:sz w:val="20"/>
          <w:szCs w:val="20"/>
        </w:rPr>
        <w:t xml:space="preserve">сельского </w:t>
      </w:r>
      <w:r w:rsidRPr="000C70D2">
        <w:rPr>
          <w:rFonts w:ascii="Arial" w:hAnsi="Arial" w:cs="Arial"/>
          <w:sz w:val="20"/>
          <w:szCs w:val="20"/>
        </w:rPr>
        <w:t>поселения Сонковского района Тверской области, расположена по адресу: 1714</w:t>
      </w:r>
      <w:r>
        <w:rPr>
          <w:rFonts w:ascii="Arial" w:hAnsi="Arial" w:cs="Arial"/>
          <w:sz w:val="20"/>
          <w:szCs w:val="20"/>
        </w:rPr>
        <w:t>41</w:t>
      </w:r>
      <w:r w:rsidRPr="000C70D2">
        <w:rPr>
          <w:rFonts w:ascii="Arial" w:hAnsi="Arial" w:cs="Arial"/>
          <w:sz w:val="20"/>
          <w:szCs w:val="20"/>
        </w:rPr>
        <w:t xml:space="preserve"> Тверская область, Сонков</w:t>
      </w:r>
      <w:r>
        <w:rPr>
          <w:rFonts w:ascii="Arial" w:hAnsi="Arial" w:cs="Arial"/>
          <w:sz w:val="20"/>
          <w:szCs w:val="20"/>
        </w:rPr>
        <w:t>ский район, Койское сельское поселение, с. Кой, д. 93</w:t>
      </w:r>
      <w:r w:rsidRPr="000C70D2">
        <w:rPr>
          <w:rFonts w:ascii="Arial" w:hAnsi="Arial" w:cs="Arial"/>
          <w:sz w:val="20"/>
          <w:szCs w:val="20"/>
        </w:rPr>
        <w:t xml:space="preserve"> в лице  главы администрации </w:t>
      </w:r>
      <w:r>
        <w:rPr>
          <w:rFonts w:ascii="Arial" w:hAnsi="Arial" w:cs="Arial"/>
          <w:sz w:val="20"/>
          <w:szCs w:val="20"/>
        </w:rPr>
        <w:t>Герасимовой Галины Ивановны</w:t>
      </w:r>
      <w:r w:rsidRPr="000C70D2">
        <w:rPr>
          <w:rFonts w:ascii="Arial" w:hAnsi="Arial" w:cs="Arial"/>
          <w:sz w:val="20"/>
          <w:szCs w:val="20"/>
        </w:rPr>
        <w:t>, действующе</w:t>
      </w:r>
      <w:r>
        <w:rPr>
          <w:rFonts w:ascii="Arial" w:hAnsi="Arial" w:cs="Arial"/>
          <w:sz w:val="20"/>
          <w:szCs w:val="20"/>
        </w:rPr>
        <w:t>й</w:t>
      </w:r>
      <w:r w:rsidRPr="000C70D2">
        <w:rPr>
          <w:rFonts w:ascii="Arial" w:hAnsi="Arial" w:cs="Arial"/>
          <w:sz w:val="20"/>
          <w:szCs w:val="20"/>
        </w:rPr>
        <w:t xml:space="preserve">  на основании Устава, именуемый в дальнейшем «Арендодатель» с одной стороны и __________________________________, именуемый  в  дальнейшем  Арендатор в лице ____________________, действующего на основании _______________________________________,  с  другой стороны, совместно именуемые Стороны, в соответствии с протоколом об итогах аукциона на право заключения договора аренды земельного участка ___________________ от «__»_______20__, заключили настоящий Договор о нижеследующем:</w:t>
      </w:r>
    </w:p>
    <w:p w:rsidR="00CF4570" w:rsidRPr="008309B9" w:rsidRDefault="00CF4570" w:rsidP="00CF4570">
      <w:pPr>
        <w:autoSpaceDE w:val="0"/>
        <w:autoSpaceDN w:val="0"/>
        <w:adjustRightInd w:val="0"/>
        <w:rPr>
          <w:rFonts w:ascii="Arial" w:hAnsi="Arial" w:cs="Arial"/>
          <w:sz w:val="20"/>
          <w:szCs w:val="20"/>
        </w:rPr>
      </w:pPr>
    </w:p>
    <w:p w:rsidR="00CF4570" w:rsidRPr="008309B9" w:rsidRDefault="00CF4570" w:rsidP="00CF4570">
      <w:pPr>
        <w:numPr>
          <w:ilvl w:val="0"/>
          <w:numId w:val="6"/>
        </w:numPr>
        <w:autoSpaceDE w:val="0"/>
        <w:autoSpaceDN w:val="0"/>
        <w:adjustRightInd w:val="0"/>
        <w:spacing w:after="0" w:line="240" w:lineRule="auto"/>
        <w:jc w:val="center"/>
        <w:rPr>
          <w:rFonts w:ascii="Arial" w:hAnsi="Arial" w:cs="Arial"/>
          <w:b/>
          <w:sz w:val="20"/>
          <w:szCs w:val="20"/>
        </w:rPr>
      </w:pPr>
      <w:r w:rsidRPr="008309B9">
        <w:rPr>
          <w:rFonts w:ascii="Arial" w:hAnsi="Arial" w:cs="Arial"/>
          <w:b/>
          <w:sz w:val="20"/>
          <w:szCs w:val="20"/>
        </w:rPr>
        <w:t>Предмет Договора</w:t>
      </w:r>
    </w:p>
    <w:p w:rsidR="00CF4570" w:rsidRPr="00B442CA" w:rsidRDefault="00CF4570" w:rsidP="00CF4570">
      <w:pPr>
        <w:pStyle w:val="ConsPlusNonformat"/>
        <w:ind w:firstLine="720"/>
        <w:jc w:val="both"/>
        <w:rPr>
          <w:rFonts w:ascii="Arial" w:hAnsi="Arial" w:cs="Arial"/>
          <w:color w:val="FF0000"/>
        </w:rPr>
      </w:pPr>
      <w:r w:rsidRPr="008309B9">
        <w:rPr>
          <w:rFonts w:ascii="Arial" w:hAnsi="Arial" w:cs="Arial"/>
        </w:rPr>
        <w:t xml:space="preserve">1.1.   Арендодатель   передает, а Арендатор принимает в аренду из земель </w:t>
      </w:r>
      <w:r w:rsidR="00CD53A1">
        <w:rPr>
          <w:rFonts w:ascii="Arial" w:hAnsi="Arial" w:cs="Arial"/>
        </w:rPr>
        <w:t>сельскохозяйственного назначения</w:t>
      </w:r>
      <w:r w:rsidRPr="008309B9">
        <w:rPr>
          <w:rFonts w:ascii="Arial" w:hAnsi="Arial" w:cs="Arial"/>
        </w:rPr>
        <w:t xml:space="preserve"> земельный участок (далее – Участок), находящийся в </w:t>
      </w:r>
      <w:r w:rsidR="00CD53A1">
        <w:rPr>
          <w:rFonts w:ascii="Arial" w:hAnsi="Arial" w:cs="Arial"/>
        </w:rPr>
        <w:t>муниципальной</w:t>
      </w:r>
      <w:r w:rsidRPr="008309B9">
        <w:rPr>
          <w:rFonts w:ascii="Arial" w:hAnsi="Arial" w:cs="Arial"/>
        </w:rPr>
        <w:t xml:space="preserve"> собственности</w:t>
      </w:r>
      <w:r w:rsidR="00CD53A1">
        <w:rPr>
          <w:rFonts w:ascii="Arial" w:hAnsi="Arial" w:cs="Arial"/>
        </w:rPr>
        <w:t xml:space="preserve"> Койского сельского поселения Сонковского района Тверской области</w:t>
      </w:r>
      <w:r w:rsidRPr="008309B9">
        <w:rPr>
          <w:rFonts w:ascii="Arial" w:hAnsi="Arial" w:cs="Arial"/>
        </w:rPr>
        <w:t xml:space="preserve"> с кадастровым номером</w:t>
      </w:r>
      <w:r>
        <w:rPr>
          <w:rFonts w:ascii="Arial" w:hAnsi="Arial" w:cs="Arial"/>
        </w:rPr>
        <w:t xml:space="preserve"> 69:30:</w:t>
      </w:r>
      <w:r w:rsidR="009B548D">
        <w:rPr>
          <w:rFonts w:ascii="Arial" w:hAnsi="Arial" w:cs="Arial"/>
        </w:rPr>
        <w:t>0000013:286</w:t>
      </w:r>
      <w:r w:rsidRPr="008309B9">
        <w:rPr>
          <w:rFonts w:ascii="Arial" w:hAnsi="Arial" w:cs="Arial"/>
        </w:rPr>
        <w:t xml:space="preserve"> площадью </w:t>
      </w:r>
      <w:r w:rsidR="009B548D">
        <w:rPr>
          <w:rFonts w:ascii="Arial" w:hAnsi="Arial" w:cs="Arial"/>
        </w:rPr>
        <w:t>135045</w:t>
      </w:r>
      <w:r w:rsidRPr="008309B9">
        <w:rPr>
          <w:rFonts w:ascii="Arial" w:hAnsi="Arial" w:cs="Arial"/>
        </w:rPr>
        <w:t xml:space="preserve"> </w:t>
      </w:r>
      <w:proofErr w:type="spellStart"/>
      <w:proofErr w:type="gramStart"/>
      <w:r w:rsidRPr="008309B9">
        <w:rPr>
          <w:rFonts w:ascii="Arial" w:hAnsi="Arial" w:cs="Arial"/>
        </w:rPr>
        <w:t>кв.м</w:t>
      </w:r>
      <w:proofErr w:type="spellEnd"/>
      <w:proofErr w:type="gramEnd"/>
      <w:r w:rsidRPr="008309B9">
        <w:rPr>
          <w:rFonts w:ascii="Arial" w:hAnsi="Arial" w:cs="Arial"/>
        </w:rPr>
        <w:t>, расположенный по адресу:</w:t>
      </w:r>
      <w:r w:rsidR="00F456B8">
        <w:rPr>
          <w:rFonts w:ascii="Arial" w:hAnsi="Arial" w:cs="Arial"/>
        </w:rPr>
        <w:t xml:space="preserve"> местоположение  установлено относительно ориентира, расположенного в границах участка</w:t>
      </w:r>
      <w:r w:rsidR="00DA07A4">
        <w:rPr>
          <w:rFonts w:ascii="Arial" w:hAnsi="Arial" w:cs="Arial"/>
        </w:rPr>
        <w:t>. Почтовый адрес ориентира</w:t>
      </w:r>
      <w:r w:rsidRPr="008309B9">
        <w:rPr>
          <w:rFonts w:ascii="Arial" w:hAnsi="Arial" w:cs="Arial"/>
        </w:rPr>
        <w:t xml:space="preserve"> </w:t>
      </w:r>
      <w:r>
        <w:rPr>
          <w:rFonts w:ascii="Arial" w:hAnsi="Arial" w:cs="Arial"/>
        </w:rPr>
        <w:t>обл. Тверская</w:t>
      </w:r>
      <w:r w:rsidRPr="008309B9">
        <w:rPr>
          <w:rFonts w:ascii="Arial" w:hAnsi="Arial" w:cs="Arial"/>
        </w:rPr>
        <w:t xml:space="preserve">, </w:t>
      </w:r>
      <w:r>
        <w:rPr>
          <w:rFonts w:ascii="Arial" w:hAnsi="Arial" w:cs="Arial"/>
        </w:rPr>
        <w:t xml:space="preserve">р-н </w:t>
      </w:r>
      <w:r w:rsidRPr="008309B9">
        <w:rPr>
          <w:rFonts w:ascii="Arial" w:hAnsi="Arial" w:cs="Arial"/>
        </w:rPr>
        <w:t xml:space="preserve">Сонковский, </w:t>
      </w:r>
      <w:r>
        <w:rPr>
          <w:rFonts w:ascii="Arial" w:hAnsi="Arial" w:cs="Arial"/>
        </w:rPr>
        <w:t>с/п Койское,</w:t>
      </w:r>
      <w:r w:rsidR="00DC1429">
        <w:rPr>
          <w:rFonts w:ascii="Arial" w:hAnsi="Arial" w:cs="Arial"/>
        </w:rPr>
        <w:t xml:space="preserve"> </w:t>
      </w:r>
      <w:r w:rsidR="00DA07A4">
        <w:rPr>
          <w:rFonts w:ascii="Arial" w:hAnsi="Arial" w:cs="Arial"/>
        </w:rPr>
        <w:t>колхоз им.</w:t>
      </w:r>
      <w:r w:rsidR="00DC1429">
        <w:rPr>
          <w:rFonts w:ascii="Arial" w:hAnsi="Arial" w:cs="Arial"/>
        </w:rPr>
        <w:t xml:space="preserve"> Майорова</w:t>
      </w:r>
      <w:r w:rsidRPr="008309B9">
        <w:rPr>
          <w:rFonts w:ascii="Arial" w:hAnsi="Arial" w:cs="Arial"/>
        </w:rPr>
        <w:t>,</w:t>
      </w:r>
      <w:r w:rsidR="00DC1429">
        <w:rPr>
          <w:rFonts w:ascii="Arial" w:hAnsi="Arial" w:cs="Arial"/>
        </w:rPr>
        <w:t xml:space="preserve"> с видом разрешенного использования: для ведения сельского хозяйства</w:t>
      </w:r>
      <w:r w:rsidR="009D3D4E">
        <w:rPr>
          <w:rFonts w:ascii="Arial" w:hAnsi="Arial" w:cs="Arial"/>
        </w:rPr>
        <w:t>.</w:t>
      </w:r>
    </w:p>
    <w:p w:rsidR="00CF4570" w:rsidRPr="004D0884" w:rsidRDefault="004D0884" w:rsidP="004D0884">
      <w:pPr>
        <w:pStyle w:val="af1"/>
        <w:jc w:val="both"/>
        <w:rPr>
          <w:rFonts w:ascii="Arial" w:hAnsi="Arial" w:cs="Arial"/>
          <w:sz w:val="20"/>
          <w:szCs w:val="20"/>
        </w:rPr>
      </w:pPr>
      <w:r>
        <w:rPr>
          <w:rFonts w:ascii="Arial" w:hAnsi="Arial" w:cs="Arial"/>
          <w:sz w:val="20"/>
          <w:szCs w:val="20"/>
        </w:rPr>
        <w:t xml:space="preserve">            </w:t>
      </w:r>
      <w:r w:rsidR="00CF4570" w:rsidRPr="004D0884">
        <w:rPr>
          <w:rFonts w:ascii="Arial" w:hAnsi="Arial" w:cs="Arial"/>
          <w:sz w:val="20"/>
          <w:szCs w:val="20"/>
        </w:rPr>
        <w:t xml:space="preserve">1.2. Участок предоставляется Арендатору </w:t>
      </w:r>
      <w:proofErr w:type="gramStart"/>
      <w:r w:rsidR="00CF4570" w:rsidRPr="004D0884">
        <w:rPr>
          <w:rFonts w:ascii="Arial" w:hAnsi="Arial" w:cs="Arial"/>
          <w:sz w:val="20"/>
          <w:szCs w:val="20"/>
        </w:rPr>
        <w:t xml:space="preserve">для </w:t>
      </w:r>
      <w:r w:rsidR="00B442CA" w:rsidRPr="004D0884">
        <w:rPr>
          <w:rFonts w:ascii="Arial" w:hAnsi="Arial" w:cs="Arial"/>
          <w:sz w:val="20"/>
          <w:szCs w:val="20"/>
        </w:rPr>
        <w:t xml:space="preserve"> целей</w:t>
      </w:r>
      <w:proofErr w:type="gramEnd"/>
      <w:r w:rsidR="00B442CA" w:rsidRPr="004D0884">
        <w:rPr>
          <w:rFonts w:ascii="Arial" w:hAnsi="Arial" w:cs="Arial"/>
          <w:sz w:val="20"/>
          <w:szCs w:val="20"/>
        </w:rPr>
        <w:t xml:space="preserve"> сельскохозяйственного производства без права возведения объектов капитального строительства </w:t>
      </w:r>
    </w:p>
    <w:p w:rsidR="00CF4570" w:rsidRPr="008309B9" w:rsidRDefault="00CF4570" w:rsidP="00CF4570">
      <w:pPr>
        <w:autoSpaceDE w:val="0"/>
        <w:autoSpaceDN w:val="0"/>
        <w:adjustRightInd w:val="0"/>
        <w:spacing w:after="0"/>
        <w:ind w:firstLine="720"/>
        <w:rPr>
          <w:rFonts w:ascii="Arial" w:hAnsi="Arial" w:cs="Arial"/>
          <w:sz w:val="20"/>
          <w:szCs w:val="20"/>
        </w:rPr>
      </w:pPr>
      <w:r w:rsidRPr="008309B9">
        <w:rPr>
          <w:rFonts w:ascii="Arial" w:hAnsi="Arial" w:cs="Arial"/>
          <w:sz w:val="20"/>
          <w:szCs w:val="20"/>
        </w:rPr>
        <w:t>1.3. Земельный участок свободен от застроек.</w:t>
      </w:r>
    </w:p>
    <w:p w:rsidR="00CF4570" w:rsidRPr="008309B9" w:rsidRDefault="00CF4570" w:rsidP="00CF4570">
      <w:pPr>
        <w:autoSpaceDE w:val="0"/>
        <w:autoSpaceDN w:val="0"/>
        <w:adjustRightInd w:val="0"/>
        <w:spacing w:after="0"/>
        <w:ind w:firstLine="708"/>
        <w:jc w:val="both"/>
        <w:rPr>
          <w:rFonts w:ascii="Arial" w:hAnsi="Arial" w:cs="Arial"/>
          <w:sz w:val="20"/>
          <w:szCs w:val="20"/>
        </w:rPr>
      </w:pPr>
      <w:r w:rsidRPr="008309B9">
        <w:rPr>
          <w:rFonts w:ascii="Arial" w:hAnsi="Arial" w:cs="Arial"/>
          <w:sz w:val="20"/>
          <w:szCs w:val="20"/>
        </w:rPr>
        <w:t>1.4. Обременения Участка и ограничения его использования: не зарегистрированы.</w:t>
      </w:r>
    </w:p>
    <w:p w:rsidR="00CF4570" w:rsidRPr="008309B9" w:rsidRDefault="00CF4570" w:rsidP="00CF4570">
      <w:pPr>
        <w:autoSpaceDE w:val="0"/>
        <w:autoSpaceDN w:val="0"/>
        <w:adjustRightInd w:val="0"/>
        <w:rPr>
          <w:rFonts w:ascii="Arial" w:hAnsi="Arial" w:cs="Arial"/>
          <w:sz w:val="20"/>
          <w:szCs w:val="20"/>
        </w:rPr>
      </w:pPr>
    </w:p>
    <w:p w:rsidR="00CF4570" w:rsidRPr="008309B9" w:rsidRDefault="00CF4570" w:rsidP="00CF4570">
      <w:pPr>
        <w:numPr>
          <w:ilvl w:val="0"/>
          <w:numId w:val="6"/>
        </w:numPr>
        <w:autoSpaceDE w:val="0"/>
        <w:autoSpaceDN w:val="0"/>
        <w:adjustRightInd w:val="0"/>
        <w:spacing w:after="0" w:line="240" w:lineRule="auto"/>
        <w:jc w:val="center"/>
        <w:rPr>
          <w:rFonts w:ascii="Arial" w:hAnsi="Arial" w:cs="Arial"/>
          <w:b/>
          <w:sz w:val="20"/>
          <w:szCs w:val="20"/>
        </w:rPr>
      </w:pPr>
      <w:r w:rsidRPr="008309B9">
        <w:rPr>
          <w:rFonts w:ascii="Arial" w:hAnsi="Arial" w:cs="Arial"/>
          <w:b/>
          <w:sz w:val="20"/>
          <w:szCs w:val="20"/>
        </w:rPr>
        <w:t>Срок Договора</w:t>
      </w:r>
    </w:p>
    <w:p w:rsidR="00CF4570" w:rsidRPr="008309B9" w:rsidRDefault="00CF4570" w:rsidP="00CF4570">
      <w:pPr>
        <w:autoSpaceDE w:val="0"/>
        <w:autoSpaceDN w:val="0"/>
        <w:adjustRightInd w:val="0"/>
        <w:spacing w:after="0"/>
        <w:ind w:firstLine="708"/>
        <w:jc w:val="both"/>
        <w:rPr>
          <w:rFonts w:ascii="Arial" w:hAnsi="Arial" w:cs="Arial"/>
          <w:sz w:val="20"/>
          <w:szCs w:val="20"/>
        </w:rPr>
      </w:pPr>
      <w:r w:rsidRPr="008309B9">
        <w:rPr>
          <w:rFonts w:ascii="Arial" w:hAnsi="Arial" w:cs="Arial"/>
          <w:sz w:val="20"/>
          <w:szCs w:val="20"/>
        </w:rPr>
        <w:t>2.1. Договор заключен сроком до _________.</w:t>
      </w:r>
    </w:p>
    <w:p w:rsidR="00CF4570" w:rsidRPr="008309B9" w:rsidRDefault="00CF4570" w:rsidP="00CF4570">
      <w:pPr>
        <w:pStyle w:val="ConsPlusNonformat"/>
        <w:rPr>
          <w:rFonts w:ascii="Arial" w:hAnsi="Arial" w:cs="Arial"/>
        </w:rPr>
      </w:pPr>
      <w:r w:rsidRPr="008309B9">
        <w:rPr>
          <w:rFonts w:ascii="Arial" w:hAnsi="Arial" w:cs="Arial"/>
        </w:rPr>
        <w:t xml:space="preserve">    </w:t>
      </w:r>
      <w:r w:rsidRPr="008309B9">
        <w:rPr>
          <w:rFonts w:ascii="Arial" w:hAnsi="Arial" w:cs="Arial"/>
        </w:rPr>
        <w:tab/>
        <w:t>2.2. Договор вступает в силу со дня его государственной регистрации</w:t>
      </w:r>
    </w:p>
    <w:p w:rsidR="00CF4570" w:rsidRPr="008309B9" w:rsidRDefault="00CF4570" w:rsidP="00CF4570">
      <w:pPr>
        <w:pStyle w:val="ae"/>
        <w:suppressAutoHyphens/>
        <w:spacing w:after="0"/>
        <w:rPr>
          <w:rFonts w:ascii="Arial" w:hAnsi="Arial" w:cs="Arial"/>
        </w:rPr>
      </w:pPr>
      <w:r w:rsidRPr="008309B9">
        <w:rPr>
          <w:rFonts w:ascii="Arial" w:hAnsi="Arial" w:cs="Arial"/>
          <w:bCs/>
        </w:rPr>
        <w:t xml:space="preserve">        2.3. </w:t>
      </w:r>
      <w:r w:rsidRPr="008309B9">
        <w:rPr>
          <w:rFonts w:ascii="Arial" w:hAnsi="Arial" w:cs="Arial"/>
        </w:rPr>
        <w:t>Правоотношения по настоящему Договору, как в целом, так и в части, между Арендодателем и Арендатором возникают с даты вступления в действие   настоящего   Договора,   если   другое   не  вытекает из соглашения сторон в части исполнения обязательств по Договору и прекращаются их исполнением, если иное не предусмотрено соглашением Сторон.</w:t>
      </w:r>
    </w:p>
    <w:p w:rsidR="00CF4570" w:rsidRPr="008309B9" w:rsidRDefault="00CF4570" w:rsidP="00CF4570">
      <w:pPr>
        <w:widowControl w:val="0"/>
        <w:suppressAutoHyphens/>
        <w:ind w:firstLine="708"/>
        <w:jc w:val="both"/>
        <w:rPr>
          <w:rFonts w:ascii="Arial" w:hAnsi="Arial" w:cs="Arial"/>
          <w:bCs/>
          <w:sz w:val="20"/>
          <w:szCs w:val="20"/>
        </w:rPr>
      </w:pPr>
      <w:r w:rsidRPr="008309B9">
        <w:rPr>
          <w:rFonts w:ascii="Arial" w:hAnsi="Arial" w:cs="Arial"/>
          <w:snapToGrid w:val="0"/>
          <w:sz w:val="20"/>
          <w:szCs w:val="20"/>
        </w:rPr>
        <w:t>2.4. Действие настоящего Договора прекращается со следующего дня соответствующего месяца, если иное не вытекает из правоотношений Сторон согласно законодательству.</w:t>
      </w:r>
    </w:p>
    <w:p w:rsidR="00CF4570" w:rsidRPr="008309B9" w:rsidRDefault="00CF4570" w:rsidP="00CF4570">
      <w:pPr>
        <w:numPr>
          <w:ilvl w:val="0"/>
          <w:numId w:val="6"/>
        </w:numPr>
        <w:autoSpaceDE w:val="0"/>
        <w:autoSpaceDN w:val="0"/>
        <w:adjustRightInd w:val="0"/>
        <w:spacing w:after="0" w:line="240" w:lineRule="auto"/>
        <w:jc w:val="center"/>
        <w:outlineLvl w:val="0"/>
        <w:rPr>
          <w:rFonts w:ascii="Arial" w:hAnsi="Arial" w:cs="Arial"/>
          <w:b/>
          <w:bCs/>
          <w:sz w:val="20"/>
          <w:szCs w:val="20"/>
        </w:rPr>
      </w:pPr>
      <w:r w:rsidRPr="008309B9">
        <w:rPr>
          <w:rFonts w:ascii="Arial" w:hAnsi="Arial" w:cs="Arial"/>
          <w:b/>
          <w:bCs/>
          <w:sz w:val="20"/>
          <w:szCs w:val="20"/>
        </w:rPr>
        <w:t>Размер и условия внесения арендной платы</w:t>
      </w:r>
    </w:p>
    <w:p w:rsidR="00CF4570" w:rsidRPr="008309B9" w:rsidRDefault="00CF4570" w:rsidP="00CF4570">
      <w:pPr>
        <w:autoSpaceDE w:val="0"/>
        <w:autoSpaceDN w:val="0"/>
        <w:adjustRightInd w:val="0"/>
        <w:spacing w:after="0"/>
        <w:ind w:firstLine="708"/>
        <w:jc w:val="both"/>
        <w:rPr>
          <w:rFonts w:ascii="Arial" w:hAnsi="Arial" w:cs="Arial"/>
          <w:sz w:val="20"/>
          <w:szCs w:val="20"/>
        </w:rPr>
      </w:pPr>
      <w:r w:rsidRPr="008309B9">
        <w:rPr>
          <w:rFonts w:ascii="Arial" w:hAnsi="Arial" w:cs="Arial"/>
          <w:sz w:val="20"/>
          <w:szCs w:val="20"/>
        </w:rPr>
        <w:t>3.1. Размер арендной платы за Участок определяется в соответствии с протоколом об итогах аукциона на право заключения договора аренды земельного участка ___________________ от «__» _______20__, являющимся неотъемлемой частью настоящего Договора и составляет ________________________ (____________________) рублей в год. НДС не облагается (Приложение № 2).</w:t>
      </w:r>
    </w:p>
    <w:p w:rsidR="00CF4570" w:rsidRPr="00A73622" w:rsidRDefault="00CF4570" w:rsidP="00CF4570">
      <w:pPr>
        <w:pStyle w:val="af1"/>
        <w:jc w:val="both"/>
        <w:rPr>
          <w:rFonts w:ascii="Arial" w:hAnsi="Arial" w:cs="Arial"/>
          <w:sz w:val="20"/>
          <w:szCs w:val="20"/>
        </w:rPr>
      </w:pPr>
      <w:r w:rsidRPr="008309B9">
        <w:rPr>
          <w:rFonts w:ascii="Arial" w:hAnsi="Arial" w:cs="Arial"/>
          <w:sz w:val="20"/>
          <w:szCs w:val="20"/>
        </w:rPr>
        <w:lastRenderedPageBreak/>
        <w:tab/>
        <w:t>3.2. Арендная плата вносится Арендатором исходя из суммы, указанной в пункте 3.1. настоящего Договора, следующими частями в сроки:</w:t>
      </w:r>
      <w:r w:rsidR="00F20564">
        <w:rPr>
          <w:rFonts w:ascii="Arial" w:hAnsi="Arial" w:cs="Arial"/>
          <w:sz w:val="20"/>
          <w:szCs w:val="20"/>
        </w:rPr>
        <w:t>___________________________________________________</w:t>
      </w:r>
      <w:r w:rsidRPr="008309B9">
        <w:rPr>
          <w:rFonts w:ascii="Arial" w:hAnsi="Arial" w:cs="Arial"/>
          <w:sz w:val="20"/>
          <w:szCs w:val="20"/>
        </w:rPr>
        <w:t xml:space="preserve"> путем перечисления на счет Управление федерального казначейства по Тверской области </w:t>
      </w:r>
      <w:r w:rsidRPr="00A73622">
        <w:rPr>
          <w:rFonts w:ascii="Arial" w:hAnsi="Arial" w:cs="Arial"/>
          <w:sz w:val="20"/>
          <w:szCs w:val="20"/>
        </w:rPr>
        <w:t>(</w:t>
      </w:r>
      <w:r w:rsidR="00C318F5" w:rsidRPr="00A73622">
        <w:rPr>
          <w:rFonts w:ascii="Arial" w:hAnsi="Arial" w:cs="Arial"/>
          <w:sz w:val="20"/>
          <w:szCs w:val="20"/>
        </w:rPr>
        <w:t xml:space="preserve">Администрация Койского сельского поселения </w:t>
      </w:r>
      <w:r w:rsidRPr="00A73622">
        <w:rPr>
          <w:rFonts w:ascii="Arial" w:hAnsi="Arial" w:cs="Arial"/>
          <w:sz w:val="20"/>
          <w:szCs w:val="20"/>
        </w:rPr>
        <w:t>Сонковского района Тверской области) ИНН 694</w:t>
      </w:r>
      <w:r w:rsidR="00C318F5" w:rsidRPr="00A73622">
        <w:rPr>
          <w:rFonts w:ascii="Arial" w:hAnsi="Arial" w:cs="Arial"/>
          <w:sz w:val="20"/>
          <w:szCs w:val="20"/>
        </w:rPr>
        <w:t>0001886</w:t>
      </w:r>
      <w:r w:rsidRPr="00A73622">
        <w:rPr>
          <w:rFonts w:ascii="Arial" w:hAnsi="Arial" w:cs="Arial"/>
          <w:sz w:val="20"/>
          <w:szCs w:val="20"/>
        </w:rPr>
        <w:t xml:space="preserve"> КПП 694001001 ОКТМО 28651412 Банк получателя: Отделение Тверь г. Тверь БИК банка 042809001, расчетный счет № 40101810600000010005, код </w:t>
      </w:r>
      <w:r w:rsidR="000540DF" w:rsidRPr="00A73622">
        <w:rPr>
          <w:rFonts w:ascii="Arial" w:hAnsi="Arial" w:cs="Arial"/>
          <w:sz w:val="20"/>
          <w:szCs w:val="20"/>
        </w:rPr>
        <w:t>705</w:t>
      </w:r>
      <w:r w:rsidRPr="00A73622">
        <w:rPr>
          <w:rFonts w:ascii="Arial" w:hAnsi="Arial" w:cs="Arial"/>
          <w:sz w:val="20"/>
          <w:szCs w:val="20"/>
        </w:rPr>
        <w:t xml:space="preserve"> 111 050</w:t>
      </w:r>
      <w:r w:rsidR="00A73622" w:rsidRPr="00A73622">
        <w:rPr>
          <w:rFonts w:ascii="Arial" w:hAnsi="Arial" w:cs="Arial"/>
          <w:sz w:val="20"/>
          <w:szCs w:val="20"/>
        </w:rPr>
        <w:t>25 10 0000 120</w:t>
      </w:r>
      <w:r w:rsidRPr="00A73622">
        <w:rPr>
          <w:rFonts w:ascii="Arial" w:hAnsi="Arial" w:cs="Arial"/>
          <w:sz w:val="20"/>
          <w:szCs w:val="20"/>
        </w:rPr>
        <w:t xml:space="preserve">) </w:t>
      </w:r>
    </w:p>
    <w:p w:rsidR="00CF4570" w:rsidRPr="008309B9" w:rsidRDefault="00CF4570" w:rsidP="00CF4570">
      <w:pPr>
        <w:tabs>
          <w:tab w:val="left" w:pos="720"/>
        </w:tabs>
        <w:autoSpaceDE w:val="0"/>
        <w:autoSpaceDN w:val="0"/>
        <w:adjustRightInd w:val="0"/>
        <w:spacing w:after="0"/>
        <w:jc w:val="both"/>
        <w:rPr>
          <w:rFonts w:ascii="Arial" w:hAnsi="Arial" w:cs="Arial"/>
          <w:bCs/>
          <w:sz w:val="20"/>
          <w:szCs w:val="20"/>
        </w:rPr>
      </w:pPr>
      <w:r w:rsidRPr="008309B9">
        <w:rPr>
          <w:rFonts w:ascii="Arial" w:hAnsi="Arial" w:cs="Arial"/>
          <w:sz w:val="20"/>
          <w:szCs w:val="20"/>
        </w:rPr>
        <w:t xml:space="preserve"> </w:t>
      </w:r>
      <w:r w:rsidRPr="008309B9">
        <w:rPr>
          <w:rFonts w:ascii="Arial" w:hAnsi="Arial" w:cs="Arial"/>
          <w:bCs/>
          <w:sz w:val="20"/>
          <w:szCs w:val="20"/>
        </w:rPr>
        <w:t>3.3. Сумма задатка в размере ______________________ (_____________) рублей, внесенного Арендатором на счет организатора торгов, засчитывается в счет оплаты арендной платы по реквизитам, указанным в пункте 3.2. настоящего Договора.</w:t>
      </w:r>
    </w:p>
    <w:p w:rsidR="00CF4570" w:rsidRPr="008309B9" w:rsidRDefault="00CF4570" w:rsidP="00CF4570">
      <w:pPr>
        <w:autoSpaceDE w:val="0"/>
        <w:autoSpaceDN w:val="0"/>
        <w:adjustRightInd w:val="0"/>
        <w:spacing w:after="0"/>
        <w:ind w:firstLine="708"/>
        <w:jc w:val="both"/>
        <w:rPr>
          <w:rFonts w:ascii="Arial" w:hAnsi="Arial" w:cs="Arial"/>
          <w:bCs/>
          <w:sz w:val="20"/>
          <w:szCs w:val="20"/>
        </w:rPr>
      </w:pPr>
      <w:r w:rsidRPr="008309B9">
        <w:rPr>
          <w:rFonts w:ascii="Arial" w:hAnsi="Arial" w:cs="Arial"/>
          <w:bCs/>
          <w:sz w:val="20"/>
          <w:szCs w:val="20"/>
        </w:rPr>
        <w:t>3.4. Арендодатель в бесспорном и одностороннем порядке вправе изменить размер арендной платы в случае изменения коэффициента индексации. При этом внесения соответствующих изменений в Договор не требуется.</w:t>
      </w:r>
    </w:p>
    <w:p w:rsidR="00CF4570" w:rsidRPr="008309B9" w:rsidRDefault="00CF4570" w:rsidP="00CF4570">
      <w:pPr>
        <w:suppressAutoHyphens/>
        <w:spacing w:after="0"/>
        <w:ind w:firstLine="720"/>
        <w:jc w:val="both"/>
        <w:rPr>
          <w:rFonts w:ascii="Arial" w:hAnsi="Arial" w:cs="Arial"/>
          <w:sz w:val="20"/>
          <w:szCs w:val="20"/>
        </w:rPr>
      </w:pPr>
      <w:r w:rsidRPr="008309B9">
        <w:rPr>
          <w:rFonts w:ascii="Arial" w:hAnsi="Arial" w:cs="Arial"/>
          <w:sz w:val="20"/>
          <w:szCs w:val="20"/>
        </w:rPr>
        <w:t xml:space="preserve">3.5. Уведомление об изменении арендной платы в соответствии с пунктом 3.3 настоящего Договора может быть направлено Арендодателем Арендатору почтовым отправлением или сделано Арендодателем через средства массовой информации или размещено на официальном сайте Арендодателя в сети Интернет. </w:t>
      </w:r>
    </w:p>
    <w:p w:rsidR="00CF4570" w:rsidRPr="008309B9" w:rsidRDefault="00CF4570" w:rsidP="00CF4570">
      <w:pPr>
        <w:autoSpaceDE w:val="0"/>
        <w:autoSpaceDN w:val="0"/>
        <w:adjustRightInd w:val="0"/>
        <w:spacing w:after="0"/>
        <w:ind w:firstLine="708"/>
        <w:jc w:val="both"/>
        <w:rPr>
          <w:rFonts w:ascii="Arial" w:hAnsi="Arial" w:cs="Arial"/>
          <w:bCs/>
          <w:sz w:val="20"/>
          <w:szCs w:val="20"/>
        </w:rPr>
      </w:pPr>
      <w:r w:rsidRPr="008309B9">
        <w:rPr>
          <w:rFonts w:ascii="Arial" w:hAnsi="Arial" w:cs="Arial"/>
          <w:bCs/>
          <w:sz w:val="20"/>
          <w:szCs w:val="20"/>
        </w:rPr>
        <w:t>3.6. Арендатор обязан ежегодно до внесения первого арендного платежа в текущем году уточнять у Арендодателя реквизиты, на которые перечисляется арендная плата.</w:t>
      </w:r>
    </w:p>
    <w:p w:rsidR="00CF4570" w:rsidRPr="008309B9" w:rsidRDefault="00CF4570" w:rsidP="00CF4570">
      <w:pPr>
        <w:autoSpaceDE w:val="0"/>
        <w:autoSpaceDN w:val="0"/>
        <w:adjustRightInd w:val="0"/>
        <w:spacing w:after="0"/>
        <w:ind w:firstLine="708"/>
        <w:jc w:val="both"/>
        <w:rPr>
          <w:rFonts w:ascii="Arial" w:hAnsi="Arial" w:cs="Arial"/>
          <w:bCs/>
          <w:sz w:val="20"/>
          <w:szCs w:val="20"/>
        </w:rPr>
      </w:pPr>
      <w:r w:rsidRPr="008309B9">
        <w:rPr>
          <w:rFonts w:ascii="Arial" w:hAnsi="Arial" w:cs="Arial"/>
          <w:bCs/>
          <w:sz w:val="20"/>
          <w:szCs w:val="20"/>
        </w:rPr>
        <w:t>3.7. В случае заключения Договора после 15 сентября (в первый год аренды) арендная плата за период до конца года вносится в течение месяца после заключения Договора. В случае продления настоящего Договора Арендатор обязан в течение двух недель с момента продления настоящего Договора получить у Арендодателя расчет арендной платы за период, оставшийся до конца года, в котором продлен Договор.</w:t>
      </w:r>
    </w:p>
    <w:p w:rsidR="00CF4570" w:rsidRPr="008309B9" w:rsidRDefault="00CF4570" w:rsidP="00CF4570">
      <w:pPr>
        <w:autoSpaceDE w:val="0"/>
        <w:autoSpaceDN w:val="0"/>
        <w:adjustRightInd w:val="0"/>
        <w:spacing w:after="0"/>
        <w:ind w:firstLine="708"/>
        <w:jc w:val="both"/>
        <w:rPr>
          <w:rFonts w:ascii="Arial" w:hAnsi="Arial" w:cs="Arial"/>
          <w:bCs/>
          <w:sz w:val="20"/>
          <w:szCs w:val="20"/>
        </w:rPr>
      </w:pPr>
      <w:r w:rsidRPr="008309B9">
        <w:rPr>
          <w:rFonts w:ascii="Arial" w:hAnsi="Arial" w:cs="Arial"/>
          <w:bCs/>
          <w:sz w:val="20"/>
          <w:szCs w:val="20"/>
        </w:rPr>
        <w:t>3.8. Арендная плата начисляется с месяца, следующего за месяцем подписания настоящего Договора, если иное не установлено соглашением сторон. При продлении или изменении условий Договора арендная плата начисляется с месяца, следующего за месяцем, с которого продлен договор или с которого в него внесены изменения.</w:t>
      </w:r>
    </w:p>
    <w:p w:rsidR="00CF4570" w:rsidRPr="008309B9" w:rsidRDefault="00CF4570" w:rsidP="00CF4570">
      <w:pPr>
        <w:autoSpaceDE w:val="0"/>
        <w:autoSpaceDN w:val="0"/>
        <w:adjustRightInd w:val="0"/>
        <w:spacing w:after="0"/>
        <w:ind w:firstLine="708"/>
        <w:jc w:val="both"/>
        <w:rPr>
          <w:rFonts w:ascii="Arial" w:hAnsi="Arial" w:cs="Arial"/>
          <w:bCs/>
          <w:sz w:val="20"/>
          <w:szCs w:val="20"/>
        </w:rPr>
      </w:pPr>
      <w:r w:rsidRPr="008309B9">
        <w:rPr>
          <w:rFonts w:ascii="Arial" w:hAnsi="Arial" w:cs="Arial"/>
          <w:bCs/>
          <w:sz w:val="20"/>
          <w:szCs w:val="20"/>
        </w:rPr>
        <w:t>3.9. В случае заключения Договора на срок свыше года обязанность по уплате арендной платы возникает у арендатора со дня государственной регистрации Договора, при этом исчисление арендной платы начинается с момента подписания сторонами Договора, если иное не установлено соглашением сторон.</w:t>
      </w:r>
    </w:p>
    <w:p w:rsidR="00CF4570" w:rsidRPr="008309B9" w:rsidRDefault="00CF4570" w:rsidP="00CF4570">
      <w:pPr>
        <w:autoSpaceDE w:val="0"/>
        <w:autoSpaceDN w:val="0"/>
        <w:adjustRightInd w:val="0"/>
        <w:spacing w:after="0"/>
        <w:ind w:firstLine="708"/>
        <w:jc w:val="both"/>
        <w:rPr>
          <w:rFonts w:ascii="Arial" w:hAnsi="Arial" w:cs="Arial"/>
          <w:sz w:val="20"/>
          <w:szCs w:val="20"/>
        </w:rPr>
      </w:pPr>
      <w:r w:rsidRPr="008309B9">
        <w:rPr>
          <w:rFonts w:ascii="Arial" w:hAnsi="Arial" w:cs="Arial"/>
          <w:bCs/>
          <w:sz w:val="20"/>
          <w:szCs w:val="20"/>
        </w:rPr>
        <w:t xml:space="preserve">3.10. </w:t>
      </w:r>
      <w:r w:rsidRPr="008309B9">
        <w:rPr>
          <w:rFonts w:ascii="Arial" w:hAnsi="Arial" w:cs="Arial"/>
          <w:sz w:val="20"/>
          <w:szCs w:val="20"/>
        </w:rPr>
        <w:t xml:space="preserve">При расторжении Договора исчисление арендной платы прекращается с месяца, следующего за месяцем, в течение которого осуществлено прекращение обязательств по Договору. При прекращении обязательств по Договору по основаниям, указанным в </w:t>
      </w:r>
      <w:hyperlink r:id="rId15" w:history="1">
        <w:r w:rsidRPr="008309B9">
          <w:rPr>
            <w:rFonts w:ascii="Arial" w:hAnsi="Arial" w:cs="Arial"/>
            <w:sz w:val="20"/>
            <w:szCs w:val="20"/>
          </w:rPr>
          <w:t>статье 413</w:t>
        </w:r>
      </w:hyperlink>
      <w:r w:rsidRPr="008309B9">
        <w:rPr>
          <w:rFonts w:ascii="Arial" w:hAnsi="Arial" w:cs="Arial"/>
          <w:sz w:val="20"/>
          <w:szCs w:val="20"/>
        </w:rPr>
        <w:t xml:space="preserve"> Гражданского кодекса Российской Федерации, в случаях:</w:t>
      </w:r>
    </w:p>
    <w:p w:rsidR="00CF4570" w:rsidRPr="008309B9" w:rsidRDefault="00CF4570" w:rsidP="00CF4570">
      <w:pPr>
        <w:autoSpaceDE w:val="0"/>
        <w:autoSpaceDN w:val="0"/>
        <w:adjustRightInd w:val="0"/>
        <w:spacing w:after="0"/>
        <w:ind w:firstLine="708"/>
        <w:jc w:val="both"/>
        <w:rPr>
          <w:rFonts w:ascii="Arial" w:hAnsi="Arial" w:cs="Arial"/>
          <w:sz w:val="20"/>
          <w:szCs w:val="20"/>
        </w:rPr>
      </w:pPr>
      <w:r w:rsidRPr="008309B9">
        <w:rPr>
          <w:rFonts w:ascii="Arial" w:hAnsi="Arial" w:cs="Arial"/>
          <w:sz w:val="20"/>
          <w:szCs w:val="20"/>
        </w:rPr>
        <w:t xml:space="preserve">а) если государственная регистрация права собственности на </w:t>
      </w:r>
      <w:proofErr w:type="gramStart"/>
      <w:r w:rsidRPr="008309B9">
        <w:rPr>
          <w:rFonts w:ascii="Arial" w:hAnsi="Arial" w:cs="Arial"/>
          <w:sz w:val="20"/>
          <w:szCs w:val="20"/>
        </w:rPr>
        <w:t>Участок  произошла</w:t>
      </w:r>
      <w:proofErr w:type="gramEnd"/>
      <w:r w:rsidRPr="008309B9">
        <w:rPr>
          <w:rFonts w:ascii="Arial" w:hAnsi="Arial" w:cs="Arial"/>
          <w:sz w:val="20"/>
          <w:szCs w:val="20"/>
        </w:rPr>
        <w:t xml:space="preserve"> после 15-го числа соответствующего месяца, исчисление арендной платы прекращается с месяца, следующего за месяцем государственной регистрации права собственности на Участок.</w:t>
      </w:r>
    </w:p>
    <w:p w:rsidR="00CF4570" w:rsidRPr="008309B9" w:rsidRDefault="00CF4570" w:rsidP="00CF4570">
      <w:pPr>
        <w:autoSpaceDE w:val="0"/>
        <w:autoSpaceDN w:val="0"/>
        <w:adjustRightInd w:val="0"/>
        <w:spacing w:after="0"/>
        <w:ind w:firstLine="708"/>
        <w:jc w:val="both"/>
        <w:rPr>
          <w:rFonts w:ascii="Arial" w:hAnsi="Arial" w:cs="Arial"/>
          <w:sz w:val="20"/>
          <w:szCs w:val="20"/>
        </w:rPr>
      </w:pPr>
      <w:r w:rsidRPr="008309B9">
        <w:rPr>
          <w:rFonts w:ascii="Arial" w:hAnsi="Arial" w:cs="Arial"/>
          <w:sz w:val="20"/>
          <w:szCs w:val="20"/>
        </w:rPr>
        <w:t xml:space="preserve">б) если государственная регистрация права собственности на </w:t>
      </w:r>
      <w:proofErr w:type="gramStart"/>
      <w:r w:rsidRPr="008309B9">
        <w:rPr>
          <w:rFonts w:ascii="Arial" w:hAnsi="Arial" w:cs="Arial"/>
          <w:sz w:val="20"/>
          <w:szCs w:val="20"/>
        </w:rPr>
        <w:t>Участок  произошла</w:t>
      </w:r>
      <w:proofErr w:type="gramEnd"/>
      <w:r w:rsidRPr="008309B9">
        <w:rPr>
          <w:rFonts w:ascii="Arial" w:hAnsi="Arial" w:cs="Arial"/>
          <w:sz w:val="20"/>
          <w:szCs w:val="20"/>
        </w:rPr>
        <w:t xml:space="preserve"> до 15-го числа соответствующего месяца включительно, исчисление арендной платы прекращается с месяца предшествующего государственной регистрации права собственности на Участок.</w:t>
      </w:r>
    </w:p>
    <w:p w:rsidR="00CF4570" w:rsidRPr="008309B9" w:rsidRDefault="00CF4570" w:rsidP="00CF4570">
      <w:pPr>
        <w:autoSpaceDE w:val="0"/>
        <w:autoSpaceDN w:val="0"/>
        <w:adjustRightInd w:val="0"/>
        <w:spacing w:after="0"/>
        <w:ind w:firstLine="708"/>
        <w:jc w:val="both"/>
        <w:rPr>
          <w:rFonts w:ascii="Arial" w:hAnsi="Arial" w:cs="Arial"/>
          <w:bCs/>
          <w:sz w:val="20"/>
          <w:szCs w:val="20"/>
        </w:rPr>
      </w:pPr>
      <w:r w:rsidRPr="008309B9">
        <w:rPr>
          <w:rFonts w:ascii="Arial" w:hAnsi="Arial" w:cs="Arial"/>
          <w:bCs/>
          <w:sz w:val="20"/>
          <w:szCs w:val="20"/>
        </w:rPr>
        <w:t xml:space="preserve">3.11. </w:t>
      </w:r>
      <w:r w:rsidRPr="008309B9">
        <w:rPr>
          <w:rFonts w:ascii="Arial" w:hAnsi="Arial" w:cs="Arial"/>
          <w:sz w:val="20"/>
          <w:szCs w:val="20"/>
        </w:rPr>
        <w:t>При передаче Арендатором своих прав и обязанностей по договору аренды третьему лицу ответственным по договору аренды земельного участка перед Арендодателем становится новый Арендатор земельного участка. Исчисление арендной платы для прежнего Арендатора прекращается, а для нового Арендатора начинается с месяца, следующего за месяцем, в течение которого осуществлена государственная регистрация перехода прав и обязанностей по договору аренды земельного участка, если законом или соглашением о передаче прав и обязанностей не предусмотрено иное.</w:t>
      </w:r>
    </w:p>
    <w:p w:rsidR="00CF4570" w:rsidRPr="008309B9" w:rsidRDefault="00CF4570" w:rsidP="00CF4570">
      <w:pPr>
        <w:autoSpaceDE w:val="0"/>
        <w:autoSpaceDN w:val="0"/>
        <w:adjustRightInd w:val="0"/>
        <w:spacing w:after="0"/>
        <w:ind w:firstLine="708"/>
        <w:jc w:val="both"/>
        <w:rPr>
          <w:rFonts w:ascii="Arial" w:hAnsi="Arial" w:cs="Arial"/>
          <w:bCs/>
          <w:sz w:val="20"/>
          <w:szCs w:val="20"/>
        </w:rPr>
      </w:pPr>
      <w:r w:rsidRPr="008309B9">
        <w:rPr>
          <w:rFonts w:ascii="Arial" w:hAnsi="Arial" w:cs="Arial"/>
          <w:bCs/>
          <w:sz w:val="20"/>
          <w:szCs w:val="20"/>
        </w:rPr>
        <w:t>3.12. Датой оплаты считается дата зачисления средств на расчетный счет Арендодателя по реквизитам, указанным в расчете арендной платы на текущий год.</w:t>
      </w:r>
    </w:p>
    <w:p w:rsidR="00CF4570" w:rsidRPr="008309B9" w:rsidRDefault="00CF4570" w:rsidP="00CF4570">
      <w:pPr>
        <w:autoSpaceDE w:val="0"/>
        <w:autoSpaceDN w:val="0"/>
        <w:adjustRightInd w:val="0"/>
        <w:spacing w:after="0"/>
        <w:ind w:firstLine="708"/>
        <w:jc w:val="both"/>
        <w:rPr>
          <w:rFonts w:ascii="Arial" w:hAnsi="Arial" w:cs="Arial"/>
          <w:bCs/>
          <w:sz w:val="20"/>
          <w:szCs w:val="20"/>
        </w:rPr>
      </w:pPr>
      <w:r w:rsidRPr="008309B9">
        <w:rPr>
          <w:rFonts w:ascii="Arial" w:hAnsi="Arial" w:cs="Arial"/>
          <w:bCs/>
          <w:sz w:val="20"/>
          <w:szCs w:val="20"/>
        </w:rPr>
        <w:t>3.13. Арендодатель ежегодно производит расчет арендной платы на текущий год и направляет Арендатору почтой в срок до 15 августа текущего года.</w:t>
      </w:r>
    </w:p>
    <w:p w:rsidR="00CF4570" w:rsidRPr="008309B9" w:rsidRDefault="00CF4570" w:rsidP="00CF4570">
      <w:pPr>
        <w:autoSpaceDE w:val="0"/>
        <w:autoSpaceDN w:val="0"/>
        <w:adjustRightInd w:val="0"/>
        <w:spacing w:after="0"/>
        <w:ind w:firstLine="708"/>
        <w:jc w:val="both"/>
        <w:rPr>
          <w:rFonts w:ascii="Arial" w:hAnsi="Arial" w:cs="Arial"/>
          <w:bCs/>
          <w:sz w:val="20"/>
          <w:szCs w:val="20"/>
        </w:rPr>
      </w:pPr>
      <w:r w:rsidRPr="008309B9">
        <w:rPr>
          <w:rFonts w:ascii="Arial" w:hAnsi="Arial" w:cs="Arial"/>
          <w:bCs/>
          <w:sz w:val="20"/>
          <w:szCs w:val="20"/>
        </w:rPr>
        <w:t>При неполучении расчета в указанный выше срок Арендатор обязан получить его непосредственно у Арендодателя в срок до 30 августа текущего года.</w:t>
      </w:r>
    </w:p>
    <w:p w:rsidR="00CF4570" w:rsidRPr="008309B9" w:rsidRDefault="00CF4570" w:rsidP="00CF4570">
      <w:pPr>
        <w:autoSpaceDE w:val="0"/>
        <w:autoSpaceDN w:val="0"/>
        <w:adjustRightInd w:val="0"/>
        <w:spacing w:after="0"/>
        <w:ind w:firstLine="708"/>
        <w:jc w:val="both"/>
        <w:rPr>
          <w:rFonts w:ascii="Arial" w:hAnsi="Arial" w:cs="Arial"/>
          <w:bCs/>
          <w:sz w:val="20"/>
          <w:szCs w:val="20"/>
        </w:rPr>
      </w:pPr>
      <w:r w:rsidRPr="008309B9">
        <w:rPr>
          <w:rFonts w:ascii="Arial" w:hAnsi="Arial" w:cs="Arial"/>
          <w:bCs/>
          <w:sz w:val="20"/>
          <w:szCs w:val="20"/>
        </w:rPr>
        <w:lastRenderedPageBreak/>
        <w:t>При неисполнении данной обязанности считается, что Арендатор извещен о размере арендной платы и реквизитах, на которые необходимо перечислять арендную плату.</w:t>
      </w:r>
    </w:p>
    <w:p w:rsidR="00CF4570" w:rsidRPr="008309B9" w:rsidRDefault="00CF4570" w:rsidP="00CF4570">
      <w:pPr>
        <w:autoSpaceDE w:val="0"/>
        <w:autoSpaceDN w:val="0"/>
        <w:adjustRightInd w:val="0"/>
        <w:spacing w:after="0"/>
        <w:ind w:firstLine="720"/>
        <w:jc w:val="both"/>
        <w:rPr>
          <w:rFonts w:ascii="Arial" w:hAnsi="Arial" w:cs="Arial"/>
          <w:bCs/>
          <w:sz w:val="20"/>
          <w:szCs w:val="20"/>
        </w:rPr>
      </w:pPr>
      <w:r w:rsidRPr="008309B9">
        <w:rPr>
          <w:rFonts w:ascii="Arial" w:hAnsi="Arial" w:cs="Arial"/>
          <w:bCs/>
          <w:sz w:val="20"/>
          <w:szCs w:val="20"/>
        </w:rPr>
        <w:t xml:space="preserve">3.14. В случае обнаружения ошибки при расчете арендной платы в сторону уменьшения Арендатор обязан обратится к Арендодателю за внесением соответствующих изменений в расчет арендной платы и произвести требуемую доплату. </w:t>
      </w:r>
    </w:p>
    <w:p w:rsidR="00CF4570" w:rsidRPr="008309B9" w:rsidRDefault="00CF4570" w:rsidP="00CF4570">
      <w:pPr>
        <w:autoSpaceDE w:val="0"/>
        <w:autoSpaceDN w:val="0"/>
        <w:adjustRightInd w:val="0"/>
        <w:spacing w:after="0"/>
        <w:ind w:firstLine="708"/>
        <w:jc w:val="both"/>
        <w:rPr>
          <w:rFonts w:ascii="Arial" w:hAnsi="Arial" w:cs="Arial"/>
          <w:bCs/>
          <w:sz w:val="20"/>
          <w:szCs w:val="20"/>
        </w:rPr>
      </w:pPr>
      <w:r w:rsidRPr="008309B9">
        <w:rPr>
          <w:rFonts w:ascii="Arial" w:hAnsi="Arial" w:cs="Arial"/>
          <w:bCs/>
          <w:sz w:val="20"/>
          <w:szCs w:val="20"/>
        </w:rPr>
        <w:t>3.15. В случае обнаружения ошибки в расчете арендной платы в сторону завышения платежа Арендатор вправе потребовать внесения соответствующих исправлений в расчет, а в случае, если сумма платы была внесена, - возврата излишне внесенной суммы.</w:t>
      </w:r>
    </w:p>
    <w:p w:rsidR="00CF4570" w:rsidRPr="008309B9" w:rsidRDefault="00CF4570" w:rsidP="00CF4570">
      <w:pPr>
        <w:autoSpaceDE w:val="0"/>
        <w:autoSpaceDN w:val="0"/>
        <w:adjustRightInd w:val="0"/>
        <w:spacing w:after="0"/>
        <w:ind w:firstLine="708"/>
        <w:jc w:val="both"/>
        <w:rPr>
          <w:rFonts w:ascii="Arial" w:hAnsi="Arial" w:cs="Arial"/>
          <w:bCs/>
          <w:sz w:val="20"/>
          <w:szCs w:val="20"/>
        </w:rPr>
      </w:pPr>
      <w:r w:rsidRPr="008309B9">
        <w:rPr>
          <w:rFonts w:ascii="Arial" w:hAnsi="Arial" w:cs="Arial"/>
          <w:bCs/>
          <w:sz w:val="20"/>
          <w:szCs w:val="20"/>
        </w:rPr>
        <w:t>В случае, если Арендатор не требует возврата излишне внесенной суммы, она засчитывается в счет будущих платежей по Договору.</w:t>
      </w:r>
    </w:p>
    <w:p w:rsidR="00CF4570" w:rsidRPr="008309B9" w:rsidRDefault="00CF4570" w:rsidP="00CF4570">
      <w:pPr>
        <w:autoSpaceDE w:val="0"/>
        <w:autoSpaceDN w:val="0"/>
        <w:adjustRightInd w:val="0"/>
        <w:spacing w:after="0"/>
        <w:jc w:val="center"/>
        <w:outlineLvl w:val="0"/>
        <w:rPr>
          <w:rFonts w:ascii="Arial" w:hAnsi="Arial" w:cs="Arial"/>
          <w:b/>
          <w:bCs/>
          <w:sz w:val="20"/>
          <w:szCs w:val="20"/>
        </w:rPr>
      </w:pPr>
    </w:p>
    <w:p w:rsidR="00CF4570" w:rsidRPr="008309B9" w:rsidRDefault="00CF4570" w:rsidP="00CF4570">
      <w:pPr>
        <w:numPr>
          <w:ilvl w:val="0"/>
          <w:numId w:val="6"/>
        </w:numPr>
        <w:autoSpaceDE w:val="0"/>
        <w:autoSpaceDN w:val="0"/>
        <w:adjustRightInd w:val="0"/>
        <w:spacing w:after="0" w:line="240" w:lineRule="auto"/>
        <w:jc w:val="center"/>
        <w:outlineLvl w:val="0"/>
        <w:rPr>
          <w:rFonts w:ascii="Arial" w:hAnsi="Arial" w:cs="Arial"/>
          <w:b/>
          <w:bCs/>
          <w:sz w:val="20"/>
          <w:szCs w:val="20"/>
        </w:rPr>
      </w:pPr>
      <w:r w:rsidRPr="008309B9">
        <w:rPr>
          <w:rFonts w:ascii="Arial" w:hAnsi="Arial" w:cs="Arial"/>
          <w:b/>
          <w:bCs/>
          <w:sz w:val="20"/>
          <w:szCs w:val="20"/>
        </w:rPr>
        <w:t>Права и обязанности Сторон</w:t>
      </w:r>
    </w:p>
    <w:p w:rsidR="00CF4570" w:rsidRPr="008309B9" w:rsidRDefault="00CF4570" w:rsidP="00CF4570">
      <w:pPr>
        <w:autoSpaceDE w:val="0"/>
        <w:autoSpaceDN w:val="0"/>
        <w:adjustRightInd w:val="0"/>
        <w:spacing w:after="0"/>
        <w:ind w:firstLine="708"/>
        <w:jc w:val="both"/>
        <w:rPr>
          <w:rFonts w:ascii="Arial" w:hAnsi="Arial" w:cs="Arial"/>
          <w:b/>
          <w:bCs/>
          <w:sz w:val="20"/>
          <w:szCs w:val="20"/>
        </w:rPr>
      </w:pPr>
      <w:r w:rsidRPr="008309B9">
        <w:rPr>
          <w:rFonts w:ascii="Arial" w:hAnsi="Arial" w:cs="Arial"/>
          <w:b/>
          <w:bCs/>
          <w:sz w:val="20"/>
          <w:szCs w:val="20"/>
        </w:rPr>
        <w:t>4.1. Арендодатель имеет право:</w:t>
      </w:r>
    </w:p>
    <w:p w:rsidR="00CF4570" w:rsidRPr="008309B9" w:rsidRDefault="00CF4570" w:rsidP="00CF4570">
      <w:pPr>
        <w:spacing w:after="0"/>
        <w:ind w:firstLine="709"/>
        <w:jc w:val="both"/>
        <w:rPr>
          <w:rFonts w:ascii="Arial" w:hAnsi="Arial" w:cs="Arial"/>
          <w:color w:val="000000"/>
          <w:sz w:val="20"/>
          <w:szCs w:val="20"/>
        </w:rPr>
      </w:pPr>
      <w:r w:rsidRPr="008309B9">
        <w:rPr>
          <w:rFonts w:ascii="Arial" w:hAnsi="Arial" w:cs="Arial"/>
          <w:bCs/>
          <w:sz w:val="20"/>
          <w:szCs w:val="20"/>
        </w:rPr>
        <w:t>4.1.1. Р</w:t>
      </w:r>
      <w:r w:rsidRPr="008309B9">
        <w:rPr>
          <w:rFonts w:ascii="Arial" w:hAnsi="Arial" w:cs="Arial"/>
          <w:color w:val="000000"/>
          <w:sz w:val="20"/>
          <w:szCs w:val="20"/>
        </w:rPr>
        <w:t>асторгнуть Договор досрочно, в установленном законом порядке, в случае нарушения Арендатором условий Договора, в том числе:</w:t>
      </w:r>
    </w:p>
    <w:p w:rsidR="00CF4570" w:rsidRPr="008309B9" w:rsidRDefault="00CF4570" w:rsidP="00CF4570">
      <w:pPr>
        <w:spacing w:after="0"/>
        <w:ind w:firstLine="709"/>
        <w:jc w:val="both"/>
        <w:rPr>
          <w:rFonts w:ascii="Arial" w:hAnsi="Arial" w:cs="Arial"/>
          <w:color w:val="000000"/>
          <w:sz w:val="20"/>
          <w:szCs w:val="20"/>
        </w:rPr>
      </w:pPr>
      <w:r w:rsidRPr="008309B9">
        <w:rPr>
          <w:rFonts w:ascii="Arial" w:hAnsi="Arial" w:cs="Arial"/>
          <w:color w:val="000000"/>
          <w:sz w:val="20"/>
          <w:szCs w:val="20"/>
        </w:rPr>
        <w:t>- невнесения арендной платы в течение двух периодов оплаты подряд, указанных в подпункте 3.2 настоящего Договора;</w:t>
      </w:r>
    </w:p>
    <w:p w:rsidR="00CF4570" w:rsidRPr="008309B9" w:rsidRDefault="00CF4570" w:rsidP="00CF4570">
      <w:pPr>
        <w:spacing w:after="0"/>
        <w:ind w:firstLine="709"/>
        <w:jc w:val="both"/>
        <w:rPr>
          <w:rFonts w:ascii="Arial" w:hAnsi="Arial" w:cs="Arial"/>
          <w:sz w:val="20"/>
          <w:szCs w:val="20"/>
        </w:rPr>
      </w:pPr>
      <w:r w:rsidRPr="008309B9">
        <w:rPr>
          <w:rFonts w:ascii="Arial" w:hAnsi="Arial" w:cs="Arial"/>
          <w:sz w:val="20"/>
          <w:szCs w:val="20"/>
        </w:rPr>
        <w:t>- осуществления самовольного строительства на Участке;</w:t>
      </w:r>
    </w:p>
    <w:p w:rsidR="00CF4570" w:rsidRPr="008309B9" w:rsidRDefault="00CF4570" w:rsidP="00CF4570">
      <w:pPr>
        <w:pStyle w:val="ae"/>
        <w:spacing w:after="0"/>
        <w:rPr>
          <w:rFonts w:ascii="Arial" w:hAnsi="Arial" w:cs="Arial"/>
          <w:snapToGrid w:val="0"/>
        </w:rPr>
      </w:pPr>
      <w:r w:rsidRPr="008309B9">
        <w:rPr>
          <w:rFonts w:ascii="Arial" w:hAnsi="Arial" w:cs="Arial"/>
        </w:rPr>
        <w:t>- использования Участка не в соответствии с целевым назначением и разрешенным использованием;</w:t>
      </w:r>
    </w:p>
    <w:p w:rsidR="00CF4570" w:rsidRPr="008309B9" w:rsidRDefault="00CF4570" w:rsidP="00CF4570">
      <w:pPr>
        <w:spacing w:after="0"/>
        <w:ind w:firstLine="709"/>
        <w:jc w:val="both"/>
        <w:rPr>
          <w:rFonts w:ascii="Arial" w:hAnsi="Arial" w:cs="Arial"/>
          <w:color w:val="000000"/>
          <w:sz w:val="20"/>
          <w:szCs w:val="20"/>
        </w:rPr>
      </w:pPr>
      <w:r w:rsidRPr="008309B9">
        <w:rPr>
          <w:rFonts w:ascii="Arial" w:hAnsi="Arial" w:cs="Arial"/>
          <w:color w:val="000000"/>
          <w:sz w:val="20"/>
          <w:szCs w:val="20"/>
        </w:rPr>
        <w:t xml:space="preserve">- неисполнения и/или ненадлежащего исполнения условий раздела 7 настоящего Договора;                                                                                                                                                                                                                                                                        </w:t>
      </w:r>
    </w:p>
    <w:p w:rsidR="00CF4570" w:rsidRPr="008309B9" w:rsidRDefault="00CF4570" w:rsidP="00CF4570">
      <w:pPr>
        <w:pStyle w:val="ae"/>
        <w:spacing w:after="0"/>
        <w:ind w:firstLine="720"/>
        <w:rPr>
          <w:rFonts w:ascii="Arial" w:eastAsia="Courier New" w:hAnsi="Arial" w:cs="Arial"/>
        </w:rPr>
      </w:pPr>
      <w:r w:rsidRPr="008309B9">
        <w:rPr>
          <w:rFonts w:ascii="Arial" w:hAnsi="Arial" w:cs="Arial"/>
        </w:rPr>
        <w:t xml:space="preserve">- </w:t>
      </w:r>
      <w:r w:rsidRPr="008309B9">
        <w:rPr>
          <w:rFonts w:ascii="Arial" w:eastAsia="Courier New" w:hAnsi="Arial" w:cs="Arial"/>
        </w:rPr>
        <w:t>осуществления без уведомления Арендодателя или без регистрации сделок, предусмотренных настоящим Договором, с правом аренды Участка, размещения на Участке без согласия Арендодателя объектов капитального строительства или объектов, не являющихся капитальными;</w:t>
      </w:r>
    </w:p>
    <w:p w:rsidR="00CF4570" w:rsidRPr="008309B9" w:rsidRDefault="00CF4570" w:rsidP="00CF4570">
      <w:pPr>
        <w:pStyle w:val="ae"/>
        <w:spacing w:after="0"/>
        <w:ind w:firstLine="720"/>
        <w:rPr>
          <w:rFonts w:ascii="Arial" w:eastAsia="Courier New" w:hAnsi="Arial" w:cs="Arial"/>
        </w:rPr>
      </w:pPr>
      <w:r w:rsidRPr="008309B9">
        <w:rPr>
          <w:rFonts w:ascii="Arial" w:hAnsi="Arial" w:cs="Arial"/>
        </w:rPr>
        <w:t>- н</w:t>
      </w:r>
      <w:r w:rsidRPr="008309B9">
        <w:rPr>
          <w:rFonts w:ascii="Arial" w:hAnsi="Arial" w:cs="Arial"/>
          <w:bCs/>
        </w:rPr>
        <w:t>а возмещение убытков, причиненных ухудшением качества земель в результате хозяйственной деятельности Арендатора;</w:t>
      </w:r>
    </w:p>
    <w:p w:rsidR="00CF4570" w:rsidRPr="008309B9" w:rsidRDefault="00CF4570" w:rsidP="00CF4570">
      <w:pPr>
        <w:spacing w:after="0"/>
        <w:ind w:firstLine="709"/>
        <w:jc w:val="both"/>
        <w:rPr>
          <w:rFonts w:ascii="Arial" w:hAnsi="Arial" w:cs="Arial"/>
          <w:sz w:val="20"/>
          <w:szCs w:val="20"/>
        </w:rPr>
      </w:pPr>
      <w:r w:rsidRPr="008309B9">
        <w:rPr>
          <w:rFonts w:ascii="Arial" w:hAnsi="Arial" w:cs="Arial"/>
          <w:sz w:val="20"/>
          <w:szCs w:val="20"/>
        </w:rPr>
        <w:t>- по иным основаниям, предусмотренным законодательными актами Российской Федерации и Тверской области.</w:t>
      </w:r>
    </w:p>
    <w:p w:rsidR="00CF4570" w:rsidRPr="008309B9" w:rsidRDefault="00CF4570" w:rsidP="00CF4570">
      <w:pPr>
        <w:spacing w:after="0"/>
        <w:ind w:firstLine="709"/>
        <w:jc w:val="both"/>
        <w:rPr>
          <w:rFonts w:ascii="Arial" w:hAnsi="Arial" w:cs="Arial"/>
          <w:sz w:val="20"/>
          <w:szCs w:val="20"/>
        </w:rPr>
      </w:pPr>
      <w:r w:rsidRPr="008309B9">
        <w:rPr>
          <w:rFonts w:ascii="Arial" w:hAnsi="Arial" w:cs="Arial"/>
          <w:sz w:val="20"/>
          <w:szCs w:val="20"/>
        </w:rPr>
        <w:t>4.1.2. В судебном порядке обратить взыскание на имущество Арендатора в случае невыполнения им обязательств по настоящему Договору.</w:t>
      </w:r>
    </w:p>
    <w:p w:rsidR="00CF4570" w:rsidRPr="008309B9" w:rsidRDefault="00CF4570" w:rsidP="00CF4570">
      <w:pPr>
        <w:autoSpaceDE w:val="0"/>
        <w:autoSpaceDN w:val="0"/>
        <w:adjustRightInd w:val="0"/>
        <w:spacing w:after="0"/>
        <w:ind w:firstLine="708"/>
        <w:jc w:val="both"/>
        <w:rPr>
          <w:rFonts w:ascii="Arial" w:hAnsi="Arial" w:cs="Arial"/>
          <w:bCs/>
          <w:sz w:val="20"/>
          <w:szCs w:val="20"/>
        </w:rPr>
      </w:pPr>
      <w:r w:rsidRPr="008309B9">
        <w:rPr>
          <w:rFonts w:ascii="Arial" w:hAnsi="Arial" w:cs="Arial"/>
          <w:bCs/>
          <w:sz w:val="20"/>
          <w:szCs w:val="20"/>
        </w:rPr>
        <w:t>4.1.3. Осуществлять контроль за использованием и охраной предоставленного в аренду Участка.</w:t>
      </w:r>
    </w:p>
    <w:p w:rsidR="00CF4570" w:rsidRPr="008309B9" w:rsidRDefault="00CF4570" w:rsidP="00CF4570">
      <w:pPr>
        <w:autoSpaceDE w:val="0"/>
        <w:autoSpaceDN w:val="0"/>
        <w:adjustRightInd w:val="0"/>
        <w:spacing w:after="0"/>
        <w:ind w:firstLine="708"/>
        <w:jc w:val="both"/>
        <w:rPr>
          <w:rFonts w:ascii="Arial" w:hAnsi="Arial" w:cs="Arial"/>
          <w:bCs/>
          <w:sz w:val="20"/>
          <w:szCs w:val="20"/>
        </w:rPr>
      </w:pPr>
      <w:r w:rsidRPr="008309B9">
        <w:rPr>
          <w:rFonts w:ascii="Arial" w:hAnsi="Arial" w:cs="Arial"/>
          <w:bCs/>
          <w:sz w:val="20"/>
          <w:szCs w:val="20"/>
        </w:rPr>
        <w:t>4.1.4. Обращаться в суд по вопросам нарушения Арендатором условий настоящего Договора.</w:t>
      </w:r>
    </w:p>
    <w:p w:rsidR="00CF4570" w:rsidRPr="008309B9" w:rsidRDefault="00CF4570" w:rsidP="00CF4570">
      <w:pPr>
        <w:autoSpaceDE w:val="0"/>
        <w:autoSpaceDN w:val="0"/>
        <w:adjustRightInd w:val="0"/>
        <w:spacing w:after="0"/>
        <w:ind w:firstLine="708"/>
        <w:jc w:val="both"/>
        <w:rPr>
          <w:rFonts w:ascii="Arial" w:hAnsi="Arial" w:cs="Arial"/>
          <w:bCs/>
          <w:sz w:val="20"/>
          <w:szCs w:val="20"/>
        </w:rPr>
      </w:pPr>
      <w:r w:rsidRPr="008309B9">
        <w:rPr>
          <w:rFonts w:ascii="Arial" w:hAnsi="Arial" w:cs="Arial"/>
          <w:bCs/>
          <w:sz w:val="20"/>
          <w:szCs w:val="20"/>
        </w:rPr>
        <w:t>4.1.5. На беспрепятственный доступ на территорию Участка с целью его осмотра на предмет соблюдения условий Договора.</w:t>
      </w:r>
    </w:p>
    <w:p w:rsidR="00CF4570" w:rsidRPr="008309B9" w:rsidRDefault="00CF4570" w:rsidP="00CF4570">
      <w:pPr>
        <w:spacing w:after="0"/>
        <w:ind w:firstLine="709"/>
        <w:jc w:val="both"/>
        <w:rPr>
          <w:rFonts w:ascii="Arial" w:hAnsi="Arial" w:cs="Arial"/>
          <w:sz w:val="20"/>
          <w:szCs w:val="20"/>
        </w:rPr>
      </w:pPr>
      <w:r w:rsidRPr="008309B9">
        <w:rPr>
          <w:rFonts w:ascii="Arial" w:hAnsi="Arial" w:cs="Arial"/>
          <w:sz w:val="20"/>
          <w:szCs w:val="20"/>
        </w:rPr>
        <w:t>4.1.6. На возмещение убытков, причиненных Арендатором, в том числе, досрочным по вине Арендатора расторжением настоящего Договора.</w:t>
      </w:r>
    </w:p>
    <w:p w:rsidR="00CF4570" w:rsidRPr="008309B9" w:rsidRDefault="00CF4570" w:rsidP="00CF4570">
      <w:pPr>
        <w:autoSpaceDE w:val="0"/>
        <w:autoSpaceDN w:val="0"/>
        <w:adjustRightInd w:val="0"/>
        <w:spacing w:after="0"/>
        <w:ind w:firstLine="540"/>
        <w:jc w:val="both"/>
        <w:rPr>
          <w:rFonts w:ascii="Arial" w:hAnsi="Arial" w:cs="Arial"/>
          <w:sz w:val="20"/>
          <w:szCs w:val="20"/>
        </w:rPr>
      </w:pPr>
      <w:r w:rsidRPr="008309B9">
        <w:rPr>
          <w:rFonts w:ascii="Arial" w:hAnsi="Arial" w:cs="Arial"/>
          <w:bCs/>
          <w:sz w:val="20"/>
          <w:szCs w:val="20"/>
        </w:rPr>
        <w:t xml:space="preserve">  4.1.7. </w:t>
      </w:r>
      <w:r w:rsidRPr="008309B9">
        <w:rPr>
          <w:rFonts w:ascii="Arial" w:hAnsi="Arial" w:cs="Arial"/>
          <w:sz w:val="20"/>
          <w:szCs w:val="20"/>
        </w:rPr>
        <w:t xml:space="preserve">Иные права, не урегулированные настоящим Договором, применяются и действуют в соответствии с законодательством Российской Федерации и Тверской области. </w:t>
      </w:r>
    </w:p>
    <w:p w:rsidR="00CF4570" w:rsidRPr="008309B9" w:rsidRDefault="00CF4570" w:rsidP="00CF4570">
      <w:pPr>
        <w:autoSpaceDE w:val="0"/>
        <w:autoSpaceDN w:val="0"/>
        <w:adjustRightInd w:val="0"/>
        <w:spacing w:after="0"/>
        <w:ind w:firstLine="540"/>
        <w:jc w:val="both"/>
        <w:rPr>
          <w:rFonts w:ascii="Arial" w:hAnsi="Arial" w:cs="Arial"/>
          <w:bCs/>
          <w:sz w:val="20"/>
          <w:szCs w:val="20"/>
        </w:rPr>
      </w:pPr>
    </w:p>
    <w:p w:rsidR="00CF4570" w:rsidRPr="008309B9" w:rsidRDefault="00CF4570" w:rsidP="00CF4570">
      <w:pPr>
        <w:autoSpaceDE w:val="0"/>
        <w:autoSpaceDN w:val="0"/>
        <w:adjustRightInd w:val="0"/>
        <w:spacing w:after="0"/>
        <w:ind w:firstLine="708"/>
        <w:jc w:val="both"/>
        <w:rPr>
          <w:rFonts w:ascii="Arial" w:hAnsi="Arial" w:cs="Arial"/>
          <w:b/>
          <w:bCs/>
          <w:sz w:val="20"/>
          <w:szCs w:val="20"/>
        </w:rPr>
      </w:pPr>
      <w:r w:rsidRPr="008309B9">
        <w:rPr>
          <w:rFonts w:ascii="Arial" w:hAnsi="Arial" w:cs="Arial"/>
          <w:b/>
          <w:bCs/>
          <w:sz w:val="20"/>
          <w:szCs w:val="20"/>
        </w:rPr>
        <w:t>4.2. Арендодатель обязан:</w:t>
      </w:r>
    </w:p>
    <w:p w:rsidR="00CF4570" w:rsidRPr="008309B9" w:rsidRDefault="00CF4570" w:rsidP="00CF4570">
      <w:pPr>
        <w:autoSpaceDE w:val="0"/>
        <w:autoSpaceDN w:val="0"/>
        <w:adjustRightInd w:val="0"/>
        <w:spacing w:after="0"/>
        <w:ind w:firstLine="708"/>
        <w:jc w:val="both"/>
        <w:rPr>
          <w:rFonts w:ascii="Arial" w:hAnsi="Arial" w:cs="Arial"/>
          <w:bCs/>
          <w:sz w:val="20"/>
          <w:szCs w:val="20"/>
        </w:rPr>
      </w:pPr>
      <w:r w:rsidRPr="008309B9">
        <w:rPr>
          <w:rFonts w:ascii="Arial" w:hAnsi="Arial" w:cs="Arial"/>
          <w:bCs/>
          <w:sz w:val="20"/>
          <w:szCs w:val="20"/>
        </w:rPr>
        <w:t>4.2.1. Выполнять в полном объеме все условия настоящего Договора.</w:t>
      </w:r>
    </w:p>
    <w:p w:rsidR="00CF4570" w:rsidRPr="008309B9" w:rsidRDefault="00CF4570" w:rsidP="00CF4570">
      <w:pPr>
        <w:autoSpaceDE w:val="0"/>
        <w:autoSpaceDN w:val="0"/>
        <w:adjustRightInd w:val="0"/>
        <w:spacing w:after="0"/>
        <w:ind w:firstLine="708"/>
        <w:jc w:val="both"/>
        <w:rPr>
          <w:rFonts w:ascii="Arial" w:hAnsi="Arial" w:cs="Arial"/>
          <w:bCs/>
          <w:sz w:val="20"/>
          <w:szCs w:val="20"/>
        </w:rPr>
      </w:pPr>
      <w:r w:rsidRPr="008309B9">
        <w:rPr>
          <w:rFonts w:ascii="Arial" w:hAnsi="Arial" w:cs="Arial"/>
          <w:bCs/>
          <w:sz w:val="20"/>
          <w:szCs w:val="20"/>
        </w:rPr>
        <w:t xml:space="preserve">4.2.2. В десятидневный срок со дня подписания настоящего Договора передать Арендатору Участок по акту приема-передачи </w:t>
      </w:r>
      <w:r w:rsidRPr="008309B9">
        <w:rPr>
          <w:rFonts w:ascii="Arial" w:hAnsi="Arial" w:cs="Arial"/>
          <w:sz w:val="20"/>
          <w:szCs w:val="20"/>
        </w:rPr>
        <w:t>(Приложение № 3)</w:t>
      </w:r>
      <w:r w:rsidRPr="008309B9">
        <w:rPr>
          <w:rFonts w:ascii="Arial" w:hAnsi="Arial" w:cs="Arial"/>
          <w:bCs/>
          <w:sz w:val="20"/>
          <w:szCs w:val="20"/>
        </w:rPr>
        <w:t>.</w:t>
      </w:r>
    </w:p>
    <w:p w:rsidR="00CF4570" w:rsidRPr="008309B9" w:rsidRDefault="00CF4570" w:rsidP="00CF4570">
      <w:pPr>
        <w:autoSpaceDE w:val="0"/>
        <w:autoSpaceDN w:val="0"/>
        <w:adjustRightInd w:val="0"/>
        <w:spacing w:after="0"/>
        <w:ind w:firstLine="708"/>
        <w:jc w:val="both"/>
        <w:rPr>
          <w:rFonts w:ascii="Arial" w:hAnsi="Arial" w:cs="Arial"/>
          <w:bCs/>
          <w:sz w:val="20"/>
          <w:szCs w:val="20"/>
        </w:rPr>
      </w:pPr>
      <w:r w:rsidRPr="008309B9">
        <w:rPr>
          <w:rFonts w:ascii="Arial" w:hAnsi="Arial" w:cs="Arial"/>
          <w:bCs/>
          <w:sz w:val="20"/>
          <w:szCs w:val="20"/>
        </w:rPr>
        <w:t>4.2.3.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CF4570" w:rsidRPr="008309B9" w:rsidRDefault="00CF4570" w:rsidP="00CF4570">
      <w:pPr>
        <w:autoSpaceDE w:val="0"/>
        <w:autoSpaceDN w:val="0"/>
        <w:adjustRightInd w:val="0"/>
        <w:spacing w:after="0"/>
        <w:ind w:firstLine="708"/>
        <w:jc w:val="both"/>
        <w:rPr>
          <w:rFonts w:ascii="Arial" w:hAnsi="Arial" w:cs="Arial"/>
          <w:bCs/>
          <w:sz w:val="20"/>
          <w:szCs w:val="20"/>
        </w:rPr>
      </w:pPr>
      <w:r w:rsidRPr="008309B9">
        <w:rPr>
          <w:rFonts w:ascii="Arial" w:hAnsi="Arial" w:cs="Arial"/>
          <w:bCs/>
          <w:sz w:val="20"/>
          <w:szCs w:val="20"/>
        </w:rPr>
        <w:t>4.2.4. В случаях, связанных с необходимостью изъятия у Арендатора Участка для государственных нужд, осуществлять такое изъятие в соответствии с требованиями законодательства.</w:t>
      </w:r>
    </w:p>
    <w:p w:rsidR="00CF4570" w:rsidRPr="008309B9" w:rsidRDefault="00CF4570" w:rsidP="00CF4570">
      <w:pPr>
        <w:autoSpaceDE w:val="0"/>
        <w:autoSpaceDN w:val="0"/>
        <w:adjustRightInd w:val="0"/>
        <w:spacing w:after="0"/>
        <w:ind w:firstLine="708"/>
        <w:jc w:val="both"/>
        <w:rPr>
          <w:rFonts w:ascii="Arial" w:hAnsi="Arial" w:cs="Arial"/>
          <w:bCs/>
          <w:sz w:val="20"/>
          <w:szCs w:val="20"/>
        </w:rPr>
      </w:pPr>
      <w:r w:rsidRPr="008309B9">
        <w:rPr>
          <w:rFonts w:ascii="Arial" w:hAnsi="Arial" w:cs="Arial"/>
          <w:bCs/>
          <w:sz w:val="20"/>
          <w:szCs w:val="20"/>
        </w:rPr>
        <w:t>4.2.5. Своевременно производить расчет арендной платы и направлять его Арендатору, а также уведомлять Арендатора об изменении реквизитов для перечисления арендной платы.</w:t>
      </w:r>
    </w:p>
    <w:p w:rsidR="00CF4570" w:rsidRPr="008309B9" w:rsidRDefault="00CF4570" w:rsidP="00CF4570">
      <w:pPr>
        <w:spacing w:after="0"/>
        <w:ind w:firstLine="709"/>
        <w:jc w:val="both"/>
        <w:rPr>
          <w:rFonts w:ascii="Arial" w:hAnsi="Arial" w:cs="Arial"/>
          <w:sz w:val="20"/>
          <w:szCs w:val="20"/>
        </w:rPr>
      </w:pPr>
      <w:r w:rsidRPr="008309B9">
        <w:rPr>
          <w:rFonts w:ascii="Arial" w:hAnsi="Arial" w:cs="Arial"/>
          <w:bCs/>
          <w:sz w:val="20"/>
          <w:szCs w:val="20"/>
        </w:rPr>
        <w:lastRenderedPageBreak/>
        <w:t xml:space="preserve">4.2.6. </w:t>
      </w:r>
      <w:r w:rsidRPr="008309B9">
        <w:rPr>
          <w:rFonts w:ascii="Arial" w:hAnsi="Arial" w:cs="Arial"/>
          <w:sz w:val="20"/>
          <w:szCs w:val="20"/>
        </w:rPr>
        <w:t xml:space="preserve">Опубликовать в средствах массовой информации или на официальном сайте в сети Интернет информацию об изменении своего наименования, места нахождения (почтовый адрес) и места регистрации, платежных и иных реквизитов. </w:t>
      </w:r>
    </w:p>
    <w:p w:rsidR="00CF4570" w:rsidRPr="008309B9" w:rsidRDefault="00CF4570" w:rsidP="00CF4570">
      <w:pPr>
        <w:spacing w:after="0"/>
        <w:ind w:firstLine="709"/>
        <w:jc w:val="both"/>
        <w:rPr>
          <w:rFonts w:ascii="Arial" w:hAnsi="Arial" w:cs="Arial"/>
          <w:sz w:val="20"/>
          <w:szCs w:val="20"/>
        </w:rPr>
      </w:pPr>
      <w:r w:rsidRPr="008309B9">
        <w:rPr>
          <w:rFonts w:ascii="Arial" w:hAnsi="Arial" w:cs="Arial"/>
          <w:sz w:val="20"/>
          <w:szCs w:val="20"/>
        </w:rPr>
        <w:t>Изменение указанных реквизитов Арендодателя не требует отдельного дополнительного соглашения к Договору.</w:t>
      </w:r>
    </w:p>
    <w:p w:rsidR="00CF4570" w:rsidRPr="008309B9" w:rsidRDefault="00CF4570" w:rsidP="00CF4570">
      <w:pPr>
        <w:spacing w:after="0"/>
        <w:ind w:firstLine="709"/>
        <w:jc w:val="both"/>
        <w:rPr>
          <w:rFonts w:ascii="Arial" w:hAnsi="Arial" w:cs="Arial"/>
          <w:color w:val="000000"/>
          <w:sz w:val="20"/>
          <w:szCs w:val="20"/>
        </w:rPr>
      </w:pPr>
    </w:p>
    <w:p w:rsidR="00CF4570" w:rsidRPr="008309B9" w:rsidRDefault="00CF4570" w:rsidP="00CF4570">
      <w:pPr>
        <w:autoSpaceDE w:val="0"/>
        <w:autoSpaceDN w:val="0"/>
        <w:adjustRightInd w:val="0"/>
        <w:spacing w:after="0"/>
        <w:ind w:firstLine="708"/>
        <w:jc w:val="both"/>
        <w:rPr>
          <w:rFonts w:ascii="Arial" w:hAnsi="Arial" w:cs="Arial"/>
          <w:b/>
          <w:bCs/>
          <w:sz w:val="20"/>
          <w:szCs w:val="20"/>
        </w:rPr>
      </w:pPr>
      <w:r w:rsidRPr="008309B9">
        <w:rPr>
          <w:rFonts w:ascii="Arial" w:hAnsi="Arial" w:cs="Arial"/>
          <w:b/>
          <w:bCs/>
          <w:sz w:val="20"/>
          <w:szCs w:val="20"/>
        </w:rPr>
        <w:t>4.3. Арендатор имеет право:</w:t>
      </w:r>
    </w:p>
    <w:p w:rsidR="00CF4570" w:rsidRPr="008309B9" w:rsidRDefault="00CF4570" w:rsidP="00CF4570">
      <w:pPr>
        <w:autoSpaceDE w:val="0"/>
        <w:autoSpaceDN w:val="0"/>
        <w:adjustRightInd w:val="0"/>
        <w:spacing w:after="0"/>
        <w:ind w:firstLine="708"/>
        <w:jc w:val="both"/>
        <w:rPr>
          <w:rFonts w:ascii="Arial" w:hAnsi="Arial" w:cs="Arial"/>
          <w:bCs/>
          <w:sz w:val="20"/>
          <w:szCs w:val="20"/>
        </w:rPr>
      </w:pPr>
      <w:r w:rsidRPr="008309B9">
        <w:rPr>
          <w:rFonts w:ascii="Arial" w:hAnsi="Arial" w:cs="Arial"/>
          <w:bCs/>
          <w:sz w:val="20"/>
          <w:szCs w:val="20"/>
        </w:rPr>
        <w:t>4.3.1. Использовать Участок в соответствии с его разрешенным использованием.</w:t>
      </w:r>
    </w:p>
    <w:p w:rsidR="00CF4570" w:rsidRPr="008309B9" w:rsidRDefault="00CF4570" w:rsidP="00CF4570">
      <w:pPr>
        <w:autoSpaceDE w:val="0"/>
        <w:autoSpaceDN w:val="0"/>
        <w:adjustRightInd w:val="0"/>
        <w:spacing w:after="0"/>
        <w:ind w:firstLine="708"/>
        <w:jc w:val="both"/>
        <w:rPr>
          <w:rFonts w:ascii="Arial" w:hAnsi="Arial" w:cs="Arial"/>
          <w:bCs/>
          <w:sz w:val="20"/>
          <w:szCs w:val="20"/>
        </w:rPr>
      </w:pPr>
      <w:r w:rsidRPr="008309B9">
        <w:rPr>
          <w:rFonts w:ascii="Arial" w:hAnsi="Arial" w:cs="Arial"/>
          <w:bCs/>
          <w:sz w:val="20"/>
          <w:szCs w:val="20"/>
        </w:rPr>
        <w:t>4.3.2. Производить улучшение земель с учетом экологических требований.</w:t>
      </w:r>
    </w:p>
    <w:p w:rsidR="00CF4570" w:rsidRPr="008309B9" w:rsidRDefault="00CF4570" w:rsidP="00CF4570">
      <w:pPr>
        <w:autoSpaceDE w:val="0"/>
        <w:autoSpaceDN w:val="0"/>
        <w:adjustRightInd w:val="0"/>
        <w:spacing w:after="0"/>
        <w:ind w:firstLine="720"/>
        <w:jc w:val="both"/>
        <w:rPr>
          <w:rFonts w:ascii="Arial" w:hAnsi="Arial" w:cs="Arial"/>
          <w:sz w:val="20"/>
          <w:szCs w:val="20"/>
        </w:rPr>
      </w:pPr>
      <w:r w:rsidRPr="008309B9">
        <w:rPr>
          <w:rFonts w:ascii="Arial" w:hAnsi="Arial" w:cs="Arial"/>
          <w:bCs/>
          <w:sz w:val="20"/>
          <w:szCs w:val="20"/>
        </w:rPr>
        <w:t xml:space="preserve">4.3.3. </w:t>
      </w:r>
      <w:r w:rsidRPr="008309B9">
        <w:rPr>
          <w:rFonts w:ascii="Arial" w:hAnsi="Arial" w:cs="Arial"/>
          <w:sz w:val="20"/>
          <w:szCs w:val="20"/>
        </w:rPr>
        <w:t xml:space="preserve">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16" w:history="1">
        <w:r w:rsidRPr="008309B9">
          <w:rPr>
            <w:rFonts w:ascii="Arial" w:hAnsi="Arial" w:cs="Arial"/>
            <w:sz w:val="20"/>
            <w:szCs w:val="20"/>
          </w:rPr>
          <w:t>уведомления</w:t>
        </w:r>
      </w:hyperlink>
      <w:r w:rsidRPr="008309B9">
        <w:rPr>
          <w:rFonts w:ascii="Arial" w:hAnsi="Arial" w:cs="Arial"/>
          <w:sz w:val="20"/>
          <w:szCs w:val="20"/>
        </w:rPr>
        <w:t xml:space="preserve"> в установленном законом порядке.</w:t>
      </w:r>
    </w:p>
    <w:p w:rsidR="00CF4570" w:rsidRPr="008309B9" w:rsidRDefault="00CF4570" w:rsidP="00CF4570">
      <w:pPr>
        <w:autoSpaceDE w:val="0"/>
        <w:autoSpaceDN w:val="0"/>
        <w:adjustRightInd w:val="0"/>
        <w:spacing w:after="0"/>
        <w:ind w:firstLine="708"/>
        <w:jc w:val="both"/>
        <w:rPr>
          <w:rFonts w:ascii="Arial" w:hAnsi="Arial" w:cs="Arial"/>
          <w:sz w:val="20"/>
          <w:szCs w:val="20"/>
        </w:rPr>
      </w:pPr>
      <w:r w:rsidRPr="008309B9">
        <w:rPr>
          <w:rFonts w:ascii="Arial" w:hAnsi="Arial" w:cs="Arial"/>
          <w:sz w:val="20"/>
          <w:szCs w:val="20"/>
        </w:rPr>
        <w:t>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w:t>
      </w:r>
    </w:p>
    <w:p w:rsidR="00CF4570" w:rsidRPr="008309B9" w:rsidRDefault="00CF4570" w:rsidP="00CF4570">
      <w:pPr>
        <w:autoSpaceDE w:val="0"/>
        <w:autoSpaceDN w:val="0"/>
        <w:adjustRightInd w:val="0"/>
        <w:spacing w:after="0"/>
        <w:ind w:firstLine="708"/>
        <w:jc w:val="both"/>
        <w:rPr>
          <w:rFonts w:ascii="Arial" w:hAnsi="Arial" w:cs="Arial"/>
          <w:bCs/>
          <w:sz w:val="20"/>
          <w:szCs w:val="20"/>
        </w:rPr>
      </w:pPr>
    </w:p>
    <w:p w:rsidR="00CF4570" w:rsidRPr="008309B9" w:rsidRDefault="00CF4570" w:rsidP="00CF4570">
      <w:pPr>
        <w:autoSpaceDE w:val="0"/>
        <w:autoSpaceDN w:val="0"/>
        <w:adjustRightInd w:val="0"/>
        <w:spacing w:after="0"/>
        <w:ind w:firstLine="708"/>
        <w:jc w:val="both"/>
        <w:rPr>
          <w:rFonts w:ascii="Arial" w:hAnsi="Arial" w:cs="Arial"/>
          <w:b/>
          <w:bCs/>
          <w:sz w:val="20"/>
          <w:szCs w:val="20"/>
        </w:rPr>
      </w:pPr>
      <w:r w:rsidRPr="008309B9">
        <w:rPr>
          <w:rFonts w:ascii="Arial" w:hAnsi="Arial" w:cs="Arial"/>
          <w:b/>
          <w:bCs/>
          <w:sz w:val="20"/>
          <w:szCs w:val="20"/>
        </w:rPr>
        <w:t>4.4. Арендатор обязан:</w:t>
      </w:r>
    </w:p>
    <w:p w:rsidR="00CF4570" w:rsidRPr="008309B9" w:rsidRDefault="00CF4570" w:rsidP="00CF4570">
      <w:pPr>
        <w:autoSpaceDE w:val="0"/>
        <w:autoSpaceDN w:val="0"/>
        <w:adjustRightInd w:val="0"/>
        <w:spacing w:after="0"/>
        <w:ind w:firstLine="708"/>
        <w:jc w:val="both"/>
        <w:rPr>
          <w:rFonts w:ascii="Arial" w:hAnsi="Arial" w:cs="Arial"/>
          <w:bCs/>
          <w:sz w:val="20"/>
          <w:szCs w:val="20"/>
        </w:rPr>
      </w:pPr>
      <w:r w:rsidRPr="008309B9">
        <w:rPr>
          <w:rFonts w:ascii="Arial" w:hAnsi="Arial" w:cs="Arial"/>
          <w:bCs/>
          <w:sz w:val="20"/>
          <w:szCs w:val="20"/>
        </w:rPr>
        <w:t>4.4.1. Принять, а также возвратить Участок по окончании срока действия настоящего Договора либо в случае его досрочного расторжения - по акту приема-передачи.</w:t>
      </w:r>
    </w:p>
    <w:p w:rsidR="00CF4570" w:rsidRPr="008309B9" w:rsidRDefault="00CF4570" w:rsidP="00CF4570">
      <w:pPr>
        <w:autoSpaceDE w:val="0"/>
        <w:autoSpaceDN w:val="0"/>
        <w:adjustRightInd w:val="0"/>
        <w:spacing w:after="0"/>
        <w:ind w:firstLine="720"/>
        <w:jc w:val="both"/>
        <w:rPr>
          <w:rFonts w:ascii="Arial" w:hAnsi="Arial" w:cs="Arial"/>
          <w:bCs/>
          <w:sz w:val="20"/>
          <w:szCs w:val="20"/>
        </w:rPr>
      </w:pPr>
      <w:r w:rsidRPr="008309B9">
        <w:rPr>
          <w:rFonts w:ascii="Arial" w:hAnsi="Arial" w:cs="Arial"/>
          <w:bCs/>
          <w:sz w:val="20"/>
          <w:szCs w:val="20"/>
        </w:rPr>
        <w:t>4.4.2. В установленном законом порядке зарегистрировать настоящий Договор, а также изменения и дополнения к нему в органах, осуществляющих государственную регистрацию прав на недвижимое имущество и сделок с ним, а также нести расходы на их государственную регистрацию</w:t>
      </w:r>
      <w:bookmarkStart w:id="51" w:name="Par92"/>
      <w:bookmarkEnd w:id="51"/>
      <w:r w:rsidRPr="008309B9">
        <w:rPr>
          <w:rFonts w:ascii="Arial" w:hAnsi="Arial" w:cs="Arial"/>
          <w:bCs/>
          <w:sz w:val="20"/>
          <w:szCs w:val="20"/>
        </w:rPr>
        <w:t>.</w:t>
      </w:r>
    </w:p>
    <w:p w:rsidR="00CF4570" w:rsidRPr="008309B9" w:rsidRDefault="00CF4570" w:rsidP="00CF4570">
      <w:pPr>
        <w:spacing w:after="0"/>
        <w:ind w:firstLine="709"/>
        <w:jc w:val="both"/>
        <w:rPr>
          <w:rFonts w:ascii="Arial" w:hAnsi="Arial" w:cs="Arial"/>
          <w:bCs/>
          <w:sz w:val="20"/>
          <w:szCs w:val="20"/>
        </w:rPr>
      </w:pPr>
      <w:r w:rsidRPr="008309B9">
        <w:rPr>
          <w:rFonts w:ascii="Arial" w:hAnsi="Arial" w:cs="Arial"/>
          <w:bCs/>
          <w:sz w:val="20"/>
          <w:szCs w:val="20"/>
        </w:rPr>
        <w:t>4.4.3. Соблюдать целевое, а также разрешенное использование Участка.</w:t>
      </w:r>
    </w:p>
    <w:p w:rsidR="00CF4570" w:rsidRPr="008309B9" w:rsidRDefault="00CF4570" w:rsidP="00CF4570">
      <w:pPr>
        <w:spacing w:after="0"/>
        <w:ind w:firstLine="709"/>
        <w:jc w:val="both"/>
        <w:rPr>
          <w:rFonts w:ascii="Arial" w:hAnsi="Arial" w:cs="Arial"/>
          <w:bCs/>
          <w:sz w:val="20"/>
          <w:szCs w:val="20"/>
        </w:rPr>
      </w:pPr>
      <w:r w:rsidRPr="008309B9">
        <w:rPr>
          <w:rFonts w:ascii="Arial" w:hAnsi="Arial" w:cs="Arial"/>
          <w:bCs/>
          <w:sz w:val="20"/>
          <w:szCs w:val="20"/>
        </w:rPr>
        <w:t>4.4.4. Добросовестно и эффективно использовать Участок в соответствии с разрешенным использованием и условиями настоящего Договора.</w:t>
      </w:r>
    </w:p>
    <w:p w:rsidR="00CF4570" w:rsidRPr="008309B9" w:rsidRDefault="00CF4570" w:rsidP="00CF4570">
      <w:pPr>
        <w:autoSpaceDE w:val="0"/>
        <w:autoSpaceDN w:val="0"/>
        <w:adjustRightInd w:val="0"/>
        <w:spacing w:after="0"/>
        <w:ind w:firstLine="709"/>
        <w:jc w:val="both"/>
        <w:rPr>
          <w:rFonts w:ascii="Arial" w:hAnsi="Arial" w:cs="Arial"/>
          <w:bCs/>
          <w:sz w:val="20"/>
          <w:szCs w:val="20"/>
        </w:rPr>
      </w:pPr>
      <w:r w:rsidRPr="008309B9">
        <w:rPr>
          <w:rFonts w:ascii="Arial" w:hAnsi="Arial" w:cs="Arial"/>
          <w:bCs/>
          <w:sz w:val="20"/>
          <w:szCs w:val="20"/>
        </w:rPr>
        <w:t>4.4.5. Не допускать ухудшения экологической обстановки на Участке и прилегающих территориях в результате своей хозяйственной деятельности.</w:t>
      </w:r>
    </w:p>
    <w:p w:rsidR="00CF4570" w:rsidRPr="008309B9" w:rsidRDefault="00CF4570" w:rsidP="00CF4570">
      <w:pPr>
        <w:spacing w:after="0"/>
        <w:ind w:firstLine="709"/>
        <w:jc w:val="both"/>
        <w:rPr>
          <w:rFonts w:ascii="Arial" w:hAnsi="Arial" w:cs="Arial"/>
          <w:color w:val="000000"/>
          <w:sz w:val="20"/>
          <w:szCs w:val="20"/>
        </w:rPr>
      </w:pPr>
      <w:r w:rsidRPr="008309B9">
        <w:rPr>
          <w:rFonts w:ascii="Arial" w:hAnsi="Arial" w:cs="Arial"/>
          <w:color w:val="000000"/>
          <w:sz w:val="20"/>
          <w:szCs w:val="20"/>
        </w:rPr>
        <w:t xml:space="preserve">4.4.6. </w:t>
      </w:r>
      <w:r w:rsidRPr="008309B9">
        <w:rPr>
          <w:rFonts w:ascii="Arial" w:hAnsi="Arial" w:cs="Arial"/>
          <w:bCs/>
          <w:sz w:val="20"/>
          <w:szCs w:val="20"/>
        </w:rPr>
        <w:t>Возмещать Арендодателю убытки, включая упущенную выгоду, в связи с ухудшением качества земель и экологической обстановки в результате своей хозяйственной деятельности.</w:t>
      </w:r>
    </w:p>
    <w:p w:rsidR="00CF4570" w:rsidRPr="008309B9" w:rsidRDefault="00CF4570" w:rsidP="00CF4570">
      <w:pPr>
        <w:spacing w:after="0"/>
        <w:ind w:firstLine="709"/>
        <w:jc w:val="both"/>
        <w:rPr>
          <w:rFonts w:ascii="Arial" w:hAnsi="Arial" w:cs="Arial"/>
          <w:bCs/>
          <w:sz w:val="20"/>
          <w:szCs w:val="20"/>
        </w:rPr>
      </w:pPr>
      <w:r w:rsidRPr="008309B9">
        <w:rPr>
          <w:rFonts w:ascii="Arial" w:hAnsi="Arial" w:cs="Arial"/>
          <w:bCs/>
          <w:sz w:val="20"/>
          <w:szCs w:val="20"/>
        </w:rPr>
        <w:t>4.4.7. О</w:t>
      </w:r>
      <w:r w:rsidRPr="008309B9">
        <w:rPr>
          <w:rFonts w:ascii="Arial" w:hAnsi="Arial" w:cs="Arial"/>
          <w:color w:val="000000"/>
          <w:sz w:val="20"/>
          <w:szCs w:val="20"/>
        </w:rPr>
        <w:t>беспечить полномочным представителям Арендодателя, органов государственного контроля за использованием и охраной земель свободный доступ на Участок. Выполнять в соответствии с требованиями эксплуатационных служб условия эксплуатации подземных и наземных коммуникаций, сооружений, дорог и проездов и т.п., расположенных на Участке.</w:t>
      </w:r>
    </w:p>
    <w:p w:rsidR="00CF4570" w:rsidRPr="008309B9" w:rsidRDefault="00CF4570" w:rsidP="00CF4570">
      <w:pPr>
        <w:autoSpaceDE w:val="0"/>
        <w:autoSpaceDN w:val="0"/>
        <w:adjustRightInd w:val="0"/>
        <w:spacing w:after="0"/>
        <w:ind w:firstLine="708"/>
        <w:jc w:val="both"/>
        <w:rPr>
          <w:rFonts w:ascii="Arial" w:hAnsi="Arial" w:cs="Arial"/>
          <w:bCs/>
          <w:sz w:val="20"/>
          <w:szCs w:val="20"/>
        </w:rPr>
      </w:pPr>
      <w:r w:rsidRPr="008309B9">
        <w:rPr>
          <w:rFonts w:ascii="Arial" w:hAnsi="Arial" w:cs="Arial"/>
          <w:bCs/>
          <w:sz w:val="20"/>
          <w:szCs w:val="20"/>
        </w:rPr>
        <w:t>4.4.8. В течение трех дней с даты регистрации изменения сведений извещать Арендодателя в письменной форме об изменении своего юридического или почтового адреса, иных реквизитов, а также о принятых решениях о ликвидации либо реорганизации.</w:t>
      </w:r>
    </w:p>
    <w:p w:rsidR="00CF4570" w:rsidRPr="008309B9" w:rsidRDefault="00CF4570" w:rsidP="00CF4570">
      <w:pPr>
        <w:autoSpaceDE w:val="0"/>
        <w:autoSpaceDN w:val="0"/>
        <w:adjustRightInd w:val="0"/>
        <w:spacing w:after="0"/>
        <w:ind w:firstLine="708"/>
        <w:jc w:val="both"/>
        <w:rPr>
          <w:rFonts w:ascii="Arial" w:hAnsi="Arial" w:cs="Arial"/>
          <w:bCs/>
          <w:sz w:val="20"/>
          <w:szCs w:val="20"/>
        </w:rPr>
      </w:pPr>
      <w:r w:rsidRPr="008309B9">
        <w:rPr>
          <w:rFonts w:ascii="Arial" w:hAnsi="Arial" w:cs="Arial"/>
          <w:bCs/>
          <w:sz w:val="20"/>
          <w:szCs w:val="20"/>
        </w:rPr>
        <w:t>4.4.9. Своевременно получать у Арендодателя расчет арендной платы на текущий год.</w:t>
      </w:r>
    </w:p>
    <w:p w:rsidR="00CF4570" w:rsidRPr="008309B9" w:rsidRDefault="00CF4570" w:rsidP="00CF4570">
      <w:pPr>
        <w:autoSpaceDE w:val="0"/>
        <w:autoSpaceDN w:val="0"/>
        <w:adjustRightInd w:val="0"/>
        <w:spacing w:after="0"/>
        <w:ind w:firstLine="708"/>
        <w:jc w:val="both"/>
        <w:rPr>
          <w:rFonts w:ascii="Arial" w:hAnsi="Arial" w:cs="Arial"/>
          <w:bCs/>
          <w:sz w:val="20"/>
          <w:szCs w:val="20"/>
        </w:rPr>
      </w:pPr>
      <w:r w:rsidRPr="008309B9">
        <w:rPr>
          <w:rFonts w:ascii="Arial" w:hAnsi="Arial" w:cs="Arial"/>
          <w:bCs/>
          <w:sz w:val="20"/>
          <w:szCs w:val="20"/>
        </w:rPr>
        <w:t>4.4.10. Своевременно и в полном размере вносить арендную плату за Участок. В течение трех дней с момента наступления срока платежа представить Арендодателю копию платежного поручения о внесении арендной платы с отметкой банка.</w:t>
      </w:r>
    </w:p>
    <w:p w:rsidR="00CF4570" w:rsidRPr="008309B9" w:rsidRDefault="00CF4570" w:rsidP="00CF4570">
      <w:pPr>
        <w:autoSpaceDE w:val="0"/>
        <w:autoSpaceDN w:val="0"/>
        <w:adjustRightInd w:val="0"/>
        <w:spacing w:after="0"/>
        <w:ind w:firstLine="708"/>
        <w:jc w:val="both"/>
        <w:rPr>
          <w:rFonts w:ascii="Arial" w:hAnsi="Arial" w:cs="Arial"/>
          <w:bCs/>
          <w:sz w:val="20"/>
          <w:szCs w:val="20"/>
        </w:rPr>
      </w:pPr>
      <w:r w:rsidRPr="008309B9">
        <w:rPr>
          <w:rFonts w:ascii="Arial" w:hAnsi="Arial" w:cs="Arial"/>
          <w:bCs/>
          <w:sz w:val="20"/>
          <w:szCs w:val="20"/>
        </w:rPr>
        <w:t>4.4.11. Письменно сообщить Арендодателю не позднее чем за один месяц о предстоящем освобождении Участка при досрочном его освобождении.</w:t>
      </w:r>
    </w:p>
    <w:p w:rsidR="00CF4570" w:rsidRPr="008309B9" w:rsidRDefault="00CF4570" w:rsidP="00CF4570">
      <w:pPr>
        <w:spacing w:after="0"/>
        <w:ind w:firstLine="709"/>
        <w:jc w:val="both"/>
        <w:rPr>
          <w:rFonts w:ascii="Arial" w:hAnsi="Arial" w:cs="Arial"/>
          <w:bCs/>
          <w:sz w:val="20"/>
          <w:szCs w:val="20"/>
        </w:rPr>
      </w:pPr>
      <w:r w:rsidRPr="008309B9">
        <w:rPr>
          <w:rFonts w:ascii="Arial" w:hAnsi="Arial" w:cs="Arial"/>
          <w:bCs/>
          <w:sz w:val="20"/>
          <w:szCs w:val="20"/>
        </w:rPr>
        <w:t>4.4.12. В установленном порядке в течение трех дней с даты подписания соответствующего соглашения уведомлять Арендодателя о совершении сделок с правом аренды земельного участка и/или земельным участком, совершенных на основании законодательства Российской Федерации и Тверской области и с соблюдением правил настоящего Договора.</w:t>
      </w:r>
    </w:p>
    <w:p w:rsidR="00CF4570" w:rsidRPr="008309B9" w:rsidRDefault="00CF4570" w:rsidP="00CF4570">
      <w:pPr>
        <w:spacing w:after="0"/>
        <w:ind w:firstLine="709"/>
        <w:jc w:val="both"/>
        <w:rPr>
          <w:rFonts w:ascii="Arial" w:hAnsi="Arial" w:cs="Arial"/>
          <w:bCs/>
          <w:sz w:val="20"/>
          <w:szCs w:val="20"/>
        </w:rPr>
      </w:pPr>
      <w:r w:rsidRPr="008309B9">
        <w:rPr>
          <w:rFonts w:ascii="Arial" w:hAnsi="Arial" w:cs="Arial"/>
          <w:sz w:val="20"/>
          <w:szCs w:val="20"/>
        </w:rPr>
        <w:t xml:space="preserve">4.4.13. </w:t>
      </w:r>
      <w:r w:rsidRPr="008309B9">
        <w:rPr>
          <w:rFonts w:ascii="Arial" w:hAnsi="Arial" w:cs="Arial"/>
          <w:bCs/>
          <w:sz w:val="20"/>
          <w:szCs w:val="20"/>
        </w:rPr>
        <w:t>Не осуществлять на Участке работы без разрешения соответствующих компетентных органов (архитектурно-градостроительных, пожарных, санитарных, природоохранных и других органов), для проведения которых требуется соответствующее разрешение.</w:t>
      </w:r>
    </w:p>
    <w:p w:rsidR="00CF4570" w:rsidRPr="008309B9" w:rsidRDefault="00CF4570" w:rsidP="00CF4570">
      <w:pPr>
        <w:spacing w:after="0"/>
        <w:ind w:firstLine="709"/>
        <w:jc w:val="both"/>
        <w:rPr>
          <w:rFonts w:ascii="Arial" w:hAnsi="Arial" w:cs="Arial"/>
          <w:bCs/>
          <w:sz w:val="20"/>
          <w:szCs w:val="20"/>
        </w:rPr>
      </w:pPr>
      <w:r w:rsidRPr="008309B9">
        <w:rPr>
          <w:rFonts w:ascii="Arial" w:hAnsi="Arial" w:cs="Arial"/>
          <w:bCs/>
          <w:sz w:val="20"/>
          <w:szCs w:val="20"/>
        </w:rPr>
        <w:t xml:space="preserve">4.4.14. </w:t>
      </w:r>
      <w:r w:rsidRPr="008309B9">
        <w:rPr>
          <w:rFonts w:ascii="Arial" w:hAnsi="Arial" w:cs="Arial"/>
          <w:sz w:val="20"/>
          <w:szCs w:val="20"/>
        </w:rPr>
        <w:t>Освободить земельный участок после истечения срока действия настоящего Договора.</w:t>
      </w:r>
      <w:r w:rsidRPr="008309B9">
        <w:rPr>
          <w:rFonts w:ascii="Arial" w:hAnsi="Arial" w:cs="Arial"/>
          <w:bCs/>
          <w:sz w:val="20"/>
          <w:szCs w:val="20"/>
        </w:rPr>
        <w:t xml:space="preserve"> </w:t>
      </w:r>
    </w:p>
    <w:p w:rsidR="00CF4570" w:rsidRPr="008309B9" w:rsidRDefault="00CF4570" w:rsidP="00CF4570">
      <w:pPr>
        <w:autoSpaceDE w:val="0"/>
        <w:autoSpaceDN w:val="0"/>
        <w:adjustRightInd w:val="0"/>
        <w:spacing w:after="0"/>
        <w:jc w:val="center"/>
        <w:outlineLvl w:val="0"/>
        <w:rPr>
          <w:rFonts w:ascii="Arial" w:hAnsi="Arial" w:cs="Arial"/>
          <w:b/>
          <w:bCs/>
          <w:sz w:val="20"/>
          <w:szCs w:val="20"/>
        </w:rPr>
      </w:pPr>
    </w:p>
    <w:p w:rsidR="00CF4570" w:rsidRPr="008309B9" w:rsidRDefault="00CF4570" w:rsidP="00CF4570">
      <w:pPr>
        <w:autoSpaceDE w:val="0"/>
        <w:autoSpaceDN w:val="0"/>
        <w:adjustRightInd w:val="0"/>
        <w:spacing w:after="0"/>
        <w:jc w:val="center"/>
        <w:outlineLvl w:val="0"/>
        <w:rPr>
          <w:rFonts w:ascii="Arial" w:hAnsi="Arial" w:cs="Arial"/>
          <w:b/>
          <w:bCs/>
          <w:sz w:val="20"/>
          <w:szCs w:val="20"/>
        </w:rPr>
      </w:pPr>
      <w:r w:rsidRPr="008309B9">
        <w:rPr>
          <w:rFonts w:ascii="Arial" w:hAnsi="Arial" w:cs="Arial"/>
          <w:b/>
          <w:bCs/>
          <w:sz w:val="20"/>
          <w:szCs w:val="20"/>
        </w:rPr>
        <w:lastRenderedPageBreak/>
        <w:t>5. Санкции</w:t>
      </w:r>
    </w:p>
    <w:p w:rsidR="00CF4570" w:rsidRPr="008309B9" w:rsidRDefault="00CF4570" w:rsidP="00CF4570">
      <w:pPr>
        <w:spacing w:after="0"/>
        <w:ind w:firstLine="709"/>
        <w:jc w:val="both"/>
        <w:rPr>
          <w:rFonts w:ascii="Arial" w:hAnsi="Arial" w:cs="Arial"/>
          <w:sz w:val="20"/>
          <w:szCs w:val="20"/>
        </w:rPr>
      </w:pPr>
      <w:r w:rsidRPr="008309B9">
        <w:rPr>
          <w:rFonts w:ascii="Arial" w:hAnsi="Arial" w:cs="Arial"/>
          <w:sz w:val="20"/>
          <w:szCs w:val="20"/>
        </w:rPr>
        <w:t>5.1. За неисполнение или ненадлежащее исполнение условий Договора виновная Сторона несет ответственность, предусмотренную действующим законодательством и настоящим Договором.</w:t>
      </w:r>
    </w:p>
    <w:p w:rsidR="00CF4570" w:rsidRPr="008309B9" w:rsidRDefault="00CF4570" w:rsidP="00CF4570">
      <w:pPr>
        <w:autoSpaceDE w:val="0"/>
        <w:autoSpaceDN w:val="0"/>
        <w:adjustRightInd w:val="0"/>
        <w:spacing w:after="0"/>
        <w:ind w:firstLine="709"/>
        <w:jc w:val="both"/>
        <w:rPr>
          <w:rFonts w:ascii="Arial" w:hAnsi="Arial" w:cs="Arial"/>
          <w:bCs/>
          <w:sz w:val="20"/>
          <w:szCs w:val="20"/>
        </w:rPr>
      </w:pPr>
      <w:r w:rsidRPr="008309B9">
        <w:rPr>
          <w:rFonts w:ascii="Arial" w:hAnsi="Arial" w:cs="Arial"/>
          <w:bCs/>
          <w:sz w:val="20"/>
          <w:szCs w:val="20"/>
        </w:rPr>
        <w:t>5.2. В случае неуплаты арендной платы в установленные Договором сроки Арендатор уплачивает Арендодателю пени в размере 0,05 % от просроченной суммы арендной платы за каждый день просрочки</w:t>
      </w:r>
      <w:r w:rsidR="00420374">
        <w:rPr>
          <w:rStyle w:val="af6"/>
          <w:rFonts w:ascii="Arial" w:hAnsi="Arial" w:cs="Arial"/>
          <w:bCs/>
          <w:sz w:val="20"/>
          <w:szCs w:val="20"/>
        </w:rPr>
        <w:footnoteReference w:id="1"/>
      </w:r>
      <w:r w:rsidRPr="008309B9">
        <w:rPr>
          <w:rFonts w:ascii="Arial" w:hAnsi="Arial" w:cs="Arial"/>
          <w:bCs/>
          <w:sz w:val="20"/>
          <w:szCs w:val="20"/>
        </w:rPr>
        <w:t>.</w:t>
      </w:r>
    </w:p>
    <w:p w:rsidR="00CF4570" w:rsidRPr="008309B9" w:rsidRDefault="00CF4570" w:rsidP="00CF4570">
      <w:pPr>
        <w:widowControl w:val="0"/>
        <w:spacing w:after="0"/>
        <w:ind w:firstLine="709"/>
        <w:jc w:val="both"/>
        <w:rPr>
          <w:rFonts w:ascii="Arial" w:eastAsia="Courier New" w:hAnsi="Arial" w:cs="Arial"/>
          <w:sz w:val="20"/>
          <w:szCs w:val="20"/>
        </w:rPr>
      </w:pPr>
      <w:r w:rsidRPr="008309B9">
        <w:rPr>
          <w:rFonts w:ascii="Arial" w:eastAsia="Courier New" w:hAnsi="Arial" w:cs="Arial"/>
          <w:sz w:val="20"/>
          <w:szCs w:val="20"/>
        </w:rPr>
        <w:t>5.3. В случае, если Арендатором в трехдневный срок после подписания соглашения не направлено Арендодателю уведомление о передаче Арендатором своих прав аренды в залог (ипотеку), в совместную деятельность, в качестве вклада в уставный капитал юридического лица или отчуждения права аренды, а также в случае предоставления Участка другим лицам в безвозмездное или возмездное пользование (субаренду) без уведомления Арендодателя, Арендатор оплачивает Арендодателю неустойку (штраф) в размере 10 % от годовой арендной платы.</w:t>
      </w:r>
    </w:p>
    <w:p w:rsidR="00CF4570" w:rsidRPr="008309B9" w:rsidRDefault="00CF4570" w:rsidP="00CF4570">
      <w:pPr>
        <w:widowControl w:val="0"/>
        <w:spacing w:after="0"/>
        <w:ind w:firstLine="709"/>
        <w:jc w:val="both"/>
        <w:rPr>
          <w:rFonts w:ascii="Arial" w:eastAsia="Courier New" w:hAnsi="Arial" w:cs="Arial"/>
          <w:sz w:val="20"/>
          <w:szCs w:val="20"/>
        </w:rPr>
      </w:pPr>
      <w:r w:rsidRPr="008309B9">
        <w:rPr>
          <w:rFonts w:ascii="Arial" w:eastAsia="Courier New" w:hAnsi="Arial" w:cs="Arial"/>
          <w:sz w:val="20"/>
          <w:szCs w:val="20"/>
        </w:rPr>
        <w:t>5.4. В случае использования Участка не по целевому назначению или с нарушением разрешенного использования Арендатор оплачивает Арендодателю неустойку (штраф) в размере годовой арендной платы.</w:t>
      </w:r>
    </w:p>
    <w:p w:rsidR="00CF4570" w:rsidRPr="008309B9" w:rsidRDefault="00CF4570" w:rsidP="00CF4570">
      <w:pPr>
        <w:spacing w:after="0"/>
        <w:ind w:firstLine="709"/>
        <w:jc w:val="both"/>
        <w:rPr>
          <w:rFonts w:ascii="Arial" w:hAnsi="Arial" w:cs="Arial"/>
          <w:sz w:val="20"/>
          <w:szCs w:val="20"/>
        </w:rPr>
      </w:pPr>
      <w:r w:rsidRPr="008309B9">
        <w:rPr>
          <w:rFonts w:ascii="Arial" w:hAnsi="Arial" w:cs="Arial"/>
          <w:sz w:val="20"/>
          <w:szCs w:val="20"/>
        </w:rPr>
        <w:t>5.5. В случае неисполнения или ненадлежащего исполнения по вине Арендатора условий пункта 7.1. настоящего Договора, Арендатор уплачивает Арендодателю неустойку (штраф) в размере 10 % от годовой арендной платы.</w:t>
      </w:r>
    </w:p>
    <w:p w:rsidR="00CF4570" w:rsidRPr="008309B9" w:rsidRDefault="00CF4570" w:rsidP="00CF4570">
      <w:pPr>
        <w:spacing w:after="0"/>
        <w:ind w:firstLine="709"/>
        <w:jc w:val="both"/>
        <w:rPr>
          <w:rFonts w:ascii="Arial" w:hAnsi="Arial" w:cs="Arial"/>
          <w:sz w:val="20"/>
          <w:szCs w:val="20"/>
        </w:rPr>
      </w:pPr>
      <w:r w:rsidRPr="008309B9">
        <w:rPr>
          <w:rFonts w:ascii="Arial" w:hAnsi="Arial" w:cs="Arial"/>
          <w:sz w:val="20"/>
          <w:szCs w:val="20"/>
        </w:rPr>
        <w:t>5.6. Неиспользование Участка Арендатором не может служить основанием для отказа в оплате арендной платы Арендодателю.</w:t>
      </w:r>
    </w:p>
    <w:p w:rsidR="00CF4570" w:rsidRPr="008309B9" w:rsidRDefault="00CF4570" w:rsidP="00CF4570">
      <w:pPr>
        <w:widowControl w:val="0"/>
        <w:spacing w:after="0"/>
        <w:ind w:firstLine="709"/>
        <w:jc w:val="both"/>
        <w:rPr>
          <w:rFonts w:ascii="Arial" w:eastAsia="Courier New" w:hAnsi="Arial" w:cs="Arial"/>
          <w:sz w:val="20"/>
          <w:szCs w:val="20"/>
        </w:rPr>
      </w:pPr>
      <w:r w:rsidRPr="008309B9">
        <w:rPr>
          <w:rFonts w:ascii="Arial" w:eastAsia="Courier New" w:hAnsi="Arial" w:cs="Arial"/>
          <w:sz w:val="20"/>
          <w:szCs w:val="20"/>
        </w:rPr>
        <w:t>5.7.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Российской Федерации.</w:t>
      </w:r>
    </w:p>
    <w:p w:rsidR="00420374" w:rsidRDefault="00420374" w:rsidP="00CF4570">
      <w:pPr>
        <w:autoSpaceDE w:val="0"/>
        <w:autoSpaceDN w:val="0"/>
        <w:adjustRightInd w:val="0"/>
        <w:spacing w:after="0"/>
        <w:ind w:left="360"/>
        <w:jc w:val="center"/>
        <w:outlineLvl w:val="0"/>
        <w:rPr>
          <w:rFonts w:ascii="Arial" w:hAnsi="Arial" w:cs="Arial"/>
          <w:b/>
          <w:bCs/>
          <w:sz w:val="20"/>
          <w:szCs w:val="20"/>
        </w:rPr>
      </w:pPr>
    </w:p>
    <w:p w:rsidR="00CF4570" w:rsidRPr="008309B9" w:rsidRDefault="00CF4570" w:rsidP="00CF4570">
      <w:pPr>
        <w:autoSpaceDE w:val="0"/>
        <w:autoSpaceDN w:val="0"/>
        <w:adjustRightInd w:val="0"/>
        <w:spacing w:after="0"/>
        <w:ind w:left="360"/>
        <w:jc w:val="center"/>
        <w:outlineLvl w:val="0"/>
        <w:rPr>
          <w:rFonts w:ascii="Arial" w:hAnsi="Arial" w:cs="Arial"/>
          <w:b/>
          <w:bCs/>
          <w:sz w:val="20"/>
          <w:szCs w:val="20"/>
        </w:rPr>
      </w:pPr>
      <w:r w:rsidRPr="008309B9">
        <w:rPr>
          <w:rFonts w:ascii="Arial" w:hAnsi="Arial" w:cs="Arial"/>
          <w:b/>
          <w:bCs/>
          <w:sz w:val="20"/>
          <w:szCs w:val="20"/>
        </w:rPr>
        <w:t>6. Изменение, расторжение и прекращение Договора</w:t>
      </w:r>
    </w:p>
    <w:p w:rsidR="00CF4570" w:rsidRPr="008309B9" w:rsidRDefault="00CF4570" w:rsidP="00CF4570">
      <w:pPr>
        <w:autoSpaceDE w:val="0"/>
        <w:autoSpaceDN w:val="0"/>
        <w:adjustRightInd w:val="0"/>
        <w:spacing w:after="0"/>
        <w:ind w:firstLine="708"/>
        <w:jc w:val="both"/>
        <w:rPr>
          <w:rFonts w:ascii="Arial" w:hAnsi="Arial" w:cs="Arial"/>
          <w:bCs/>
          <w:sz w:val="20"/>
          <w:szCs w:val="20"/>
        </w:rPr>
      </w:pPr>
      <w:r w:rsidRPr="008309B9">
        <w:rPr>
          <w:rFonts w:ascii="Arial" w:hAnsi="Arial" w:cs="Arial"/>
          <w:bCs/>
          <w:sz w:val="20"/>
          <w:szCs w:val="20"/>
        </w:rPr>
        <w:t>6.1. Из</w:t>
      </w:r>
      <w:r w:rsidRPr="008309B9">
        <w:rPr>
          <w:rFonts w:ascii="Arial" w:hAnsi="Arial" w:cs="Arial"/>
          <w:color w:val="000000"/>
          <w:sz w:val="20"/>
          <w:szCs w:val="20"/>
        </w:rPr>
        <w:t>менения и/или дополнения к настоящему Договору оформляются Сторонами в письменной форме,</w:t>
      </w:r>
      <w:r w:rsidRPr="008309B9">
        <w:rPr>
          <w:rFonts w:ascii="Arial" w:hAnsi="Arial" w:cs="Arial"/>
          <w:sz w:val="20"/>
          <w:szCs w:val="20"/>
        </w:rPr>
        <w:t xml:space="preserve"> </w:t>
      </w:r>
      <w:proofErr w:type="gramStart"/>
      <w:r w:rsidRPr="008309B9">
        <w:rPr>
          <w:rFonts w:ascii="Arial" w:hAnsi="Arial" w:cs="Arial"/>
          <w:sz w:val="20"/>
          <w:szCs w:val="20"/>
        </w:rPr>
        <w:t>кроме изменений</w:t>
      </w:r>
      <w:proofErr w:type="gramEnd"/>
      <w:r w:rsidRPr="008309B9">
        <w:rPr>
          <w:rFonts w:ascii="Arial" w:hAnsi="Arial" w:cs="Arial"/>
          <w:sz w:val="20"/>
          <w:szCs w:val="20"/>
        </w:rPr>
        <w:t xml:space="preserve"> указанных в пункте 3.</w:t>
      </w:r>
      <w:r>
        <w:rPr>
          <w:rFonts w:ascii="Arial" w:hAnsi="Arial" w:cs="Arial"/>
          <w:sz w:val="20"/>
          <w:szCs w:val="20"/>
        </w:rPr>
        <w:t>4</w:t>
      </w:r>
      <w:r w:rsidRPr="008309B9">
        <w:rPr>
          <w:rFonts w:ascii="Arial" w:hAnsi="Arial" w:cs="Arial"/>
          <w:sz w:val="20"/>
          <w:szCs w:val="20"/>
        </w:rPr>
        <w:t xml:space="preserve"> Договора.</w:t>
      </w:r>
      <w:r w:rsidRPr="008309B9">
        <w:rPr>
          <w:rFonts w:ascii="Arial" w:hAnsi="Arial" w:cs="Arial"/>
          <w:color w:val="000000"/>
          <w:sz w:val="20"/>
          <w:szCs w:val="20"/>
        </w:rPr>
        <w:t xml:space="preserve"> </w:t>
      </w:r>
      <w:r w:rsidRPr="008309B9">
        <w:rPr>
          <w:rFonts w:ascii="Arial" w:hAnsi="Arial" w:cs="Arial"/>
          <w:sz w:val="20"/>
          <w:szCs w:val="20"/>
        </w:rPr>
        <w:t xml:space="preserve">Внесение исправлений, дописок и допечаток в текст настоящего Договора и его приложений не допускается. </w:t>
      </w:r>
      <w:r w:rsidRPr="008309B9">
        <w:rPr>
          <w:rFonts w:ascii="Arial" w:hAnsi="Arial" w:cs="Arial"/>
          <w:bCs/>
          <w:sz w:val="20"/>
          <w:szCs w:val="20"/>
        </w:rPr>
        <w:t xml:space="preserve"> </w:t>
      </w:r>
    </w:p>
    <w:p w:rsidR="00CF4570" w:rsidRPr="008309B9" w:rsidRDefault="00CF4570" w:rsidP="00CF4570">
      <w:pPr>
        <w:spacing w:after="0"/>
        <w:ind w:firstLine="708"/>
        <w:jc w:val="both"/>
        <w:rPr>
          <w:rFonts w:ascii="Arial" w:hAnsi="Arial" w:cs="Arial"/>
          <w:sz w:val="20"/>
          <w:szCs w:val="20"/>
        </w:rPr>
      </w:pPr>
      <w:r w:rsidRPr="008309B9">
        <w:rPr>
          <w:rFonts w:ascii="Arial" w:hAnsi="Arial" w:cs="Arial"/>
          <w:sz w:val="20"/>
          <w:szCs w:val="20"/>
        </w:rPr>
        <w:t>6.2. До истечения срока действия Договора Арендатор обязан принять меры к освобождению Участка и возвратить Арендодателю Участок в последний день действия Договора. В случае, если Арендатор продолжает использовать Участок после истечения срока Договора при отсутствии возражений со стороны Арендодателя, настоящий Договор возобновляется на тех же условиях на неопределенный срок, в том числе с обязательной уплатой арендной платы. В этом случае каждая из Сторон вправе в любое время отказаться от Договора, предупредив об этом другую Сторону за три месяца.</w:t>
      </w:r>
    </w:p>
    <w:p w:rsidR="00CF4570" w:rsidRPr="008309B9" w:rsidRDefault="00CF4570" w:rsidP="00CF4570">
      <w:pPr>
        <w:spacing w:after="0"/>
        <w:ind w:firstLine="709"/>
        <w:jc w:val="both"/>
        <w:rPr>
          <w:rFonts w:ascii="Arial" w:hAnsi="Arial" w:cs="Arial"/>
          <w:sz w:val="20"/>
          <w:szCs w:val="20"/>
        </w:rPr>
      </w:pPr>
      <w:r w:rsidRPr="008309B9">
        <w:rPr>
          <w:rFonts w:ascii="Arial" w:hAnsi="Arial" w:cs="Arial"/>
          <w:sz w:val="20"/>
          <w:szCs w:val="20"/>
        </w:rPr>
        <w:t>В случае, если Арендодатель возражает против использования Арендатором Участка после истечения срока Договора, то его действие прекращается в последний день срока Договора.</w:t>
      </w:r>
    </w:p>
    <w:p w:rsidR="00CF4570" w:rsidRPr="008309B9" w:rsidRDefault="00CF4570" w:rsidP="00CF4570">
      <w:pPr>
        <w:autoSpaceDE w:val="0"/>
        <w:autoSpaceDN w:val="0"/>
        <w:adjustRightInd w:val="0"/>
        <w:spacing w:after="0"/>
        <w:ind w:firstLine="708"/>
        <w:jc w:val="both"/>
        <w:rPr>
          <w:rFonts w:ascii="Arial" w:hAnsi="Arial" w:cs="Arial"/>
          <w:bCs/>
          <w:sz w:val="20"/>
          <w:szCs w:val="20"/>
        </w:rPr>
      </w:pPr>
    </w:p>
    <w:p w:rsidR="00CF4570" w:rsidRPr="008309B9" w:rsidRDefault="00CF4570" w:rsidP="00CF4570">
      <w:pPr>
        <w:autoSpaceDE w:val="0"/>
        <w:autoSpaceDN w:val="0"/>
        <w:adjustRightInd w:val="0"/>
        <w:spacing w:after="0"/>
        <w:ind w:left="360"/>
        <w:jc w:val="center"/>
        <w:outlineLvl w:val="0"/>
        <w:rPr>
          <w:rFonts w:ascii="Arial" w:hAnsi="Arial" w:cs="Arial"/>
          <w:b/>
          <w:bCs/>
          <w:sz w:val="20"/>
          <w:szCs w:val="20"/>
        </w:rPr>
      </w:pPr>
      <w:r w:rsidRPr="008309B9">
        <w:rPr>
          <w:rFonts w:ascii="Arial" w:hAnsi="Arial" w:cs="Arial"/>
          <w:b/>
          <w:bCs/>
          <w:sz w:val="20"/>
          <w:szCs w:val="20"/>
        </w:rPr>
        <w:t>7. Особые условия Договора</w:t>
      </w:r>
    </w:p>
    <w:p w:rsidR="00CF4570" w:rsidRPr="008309B9" w:rsidRDefault="00CF4570" w:rsidP="00CF4570">
      <w:pPr>
        <w:spacing w:after="0"/>
        <w:ind w:firstLine="709"/>
        <w:jc w:val="both"/>
        <w:rPr>
          <w:rFonts w:ascii="Arial" w:hAnsi="Arial" w:cs="Arial"/>
          <w:sz w:val="20"/>
          <w:szCs w:val="20"/>
        </w:rPr>
      </w:pPr>
      <w:r w:rsidRPr="008309B9">
        <w:rPr>
          <w:rFonts w:ascii="Arial" w:hAnsi="Arial" w:cs="Arial"/>
          <w:sz w:val="20"/>
          <w:szCs w:val="20"/>
        </w:rPr>
        <w:t>7.1. Арендатор обязан в течение 30 дней с даты присвоения Арендодателем Договору учетного номера представить в Управление Федеральной службы государственной регистрации, кадастра и картографии по Тверской области документы, необходимые для государственной регистрации Договора. В двухнедельный срок после осуществления мероприятий по государственной регистрации Договора представить экземпляр Арендодателю.</w:t>
      </w:r>
    </w:p>
    <w:p w:rsidR="00CF4570" w:rsidRPr="008309B9" w:rsidRDefault="00CF4570" w:rsidP="00CF4570">
      <w:pPr>
        <w:spacing w:after="0"/>
        <w:ind w:firstLine="709"/>
        <w:jc w:val="both"/>
        <w:rPr>
          <w:rFonts w:ascii="Arial" w:hAnsi="Arial" w:cs="Arial"/>
          <w:sz w:val="20"/>
          <w:szCs w:val="20"/>
        </w:rPr>
      </w:pPr>
      <w:r w:rsidRPr="008309B9">
        <w:rPr>
          <w:rFonts w:ascii="Arial" w:hAnsi="Arial" w:cs="Arial"/>
          <w:sz w:val="20"/>
          <w:szCs w:val="20"/>
        </w:rPr>
        <w:t xml:space="preserve">7.2. Арендатор Участка обязан обеспечить возможность проведения эксплуатационными службами аварийно-восстановительных работ, работ по предотвращению возникновения чрезвычайных ситуаций, ремонта, обслуживания и реконструкции расположенных на Участке </w:t>
      </w:r>
      <w:r w:rsidRPr="008309B9">
        <w:rPr>
          <w:rFonts w:ascii="Arial" w:hAnsi="Arial" w:cs="Arial"/>
          <w:sz w:val="20"/>
          <w:szCs w:val="20"/>
        </w:rPr>
        <w:lastRenderedPageBreak/>
        <w:t>подземных коммуникаций и сооружений и доступ на Участок для этого специалистов соответствующих эксплуатирующих и других специализированных организаций, строительной и специальной техники, а также получать согласование этих организаций для проведения на данном Участке земляных и строительных работ в технических (охранных) зонах указанных подземных коммуникаций и сооружений.</w:t>
      </w:r>
    </w:p>
    <w:p w:rsidR="00CF4570" w:rsidRPr="008309B9" w:rsidRDefault="00CF4570" w:rsidP="00CF4570">
      <w:pPr>
        <w:spacing w:after="0"/>
        <w:ind w:firstLine="709"/>
        <w:jc w:val="both"/>
        <w:rPr>
          <w:rFonts w:ascii="Arial" w:hAnsi="Arial" w:cs="Arial"/>
          <w:sz w:val="20"/>
          <w:szCs w:val="20"/>
        </w:rPr>
      </w:pPr>
      <w:r w:rsidRPr="008309B9">
        <w:rPr>
          <w:rFonts w:ascii="Arial" w:hAnsi="Arial" w:cs="Arial"/>
          <w:sz w:val="20"/>
          <w:szCs w:val="20"/>
        </w:rPr>
        <w:t xml:space="preserve">7.3. </w:t>
      </w:r>
      <w:r w:rsidRPr="008309B9">
        <w:rPr>
          <w:rFonts w:ascii="Arial" w:hAnsi="Arial" w:cs="Arial"/>
          <w:bCs/>
          <w:sz w:val="20"/>
          <w:szCs w:val="20"/>
        </w:rPr>
        <w:t>Стороны договорились в случаях, не предусмотренных настоящим договором, руководствоваться действующим законодательством.</w:t>
      </w:r>
    </w:p>
    <w:p w:rsidR="00CF4570" w:rsidRPr="008309B9" w:rsidRDefault="00CF4570" w:rsidP="00CF4570">
      <w:pPr>
        <w:autoSpaceDE w:val="0"/>
        <w:autoSpaceDN w:val="0"/>
        <w:adjustRightInd w:val="0"/>
        <w:spacing w:after="0"/>
        <w:jc w:val="center"/>
        <w:rPr>
          <w:rFonts w:ascii="Arial" w:hAnsi="Arial" w:cs="Arial"/>
          <w:b/>
          <w:bCs/>
          <w:sz w:val="20"/>
          <w:szCs w:val="20"/>
        </w:rPr>
      </w:pPr>
    </w:p>
    <w:p w:rsidR="00CF4570" w:rsidRPr="008309B9" w:rsidRDefault="00CF4570" w:rsidP="00CF4570">
      <w:pPr>
        <w:autoSpaceDE w:val="0"/>
        <w:autoSpaceDN w:val="0"/>
        <w:adjustRightInd w:val="0"/>
        <w:spacing w:after="0"/>
        <w:ind w:left="360"/>
        <w:jc w:val="center"/>
        <w:rPr>
          <w:rFonts w:ascii="Arial" w:hAnsi="Arial" w:cs="Arial"/>
          <w:b/>
          <w:bCs/>
          <w:sz w:val="20"/>
          <w:szCs w:val="20"/>
        </w:rPr>
      </w:pPr>
      <w:r w:rsidRPr="008309B9">
        <w:rPr>
          <w:rFonts w:ascii="Arial" w:hAnsi="Arial" w:cs="Arial"/>
          <w:b/>
          <w:bCs/>
          <w:sz w:val="20"/>
          <w:szCs w:val="20"/>
        </w:rPr>
        <w:t>8. Рассмотрение и урегулирование споров.</w:t>
      </w:r>
    </w:p>
    <w:p w:rsidR="00CF4570" w:rsidRPr="008309B9" w:rsidRDefault="00CF4570" w:rsidP="00CF4570">
      <w:pPr>
        <w:spacing w:after="0"/>
        <w:ind w:firstLine="709"/>
        <w:jc w:val="both"/>
        <w:rPr>
          <w:rFonts w:ascii="Arial" w:hAnsi="Arial" w:cs="Arial"/>
          <w:sz w:val="20"/>
          <w:szCs w:val="20"/>
        </w:rPr>
      </w:pPr>
      <w:r w:rsidRPr="008309B9">
        <w:rPr>
          <w:rFonts w:ascii="Arial" w:hAnsi="Arial" w:cs="Arial"/>
          <w:sz w:val="20"/>
          <w:szCs w:val="20"/>
        </w:rPr>
        <w:t xml:space="preserve">Все споры между Сторонами, возникшие из данного договора или в связи с ним, рассматриваются в судебном порядке в соответствии с действующим законодательством в Арбитражном суде Тверской области/ Сонковском районном суде. </w:t>
      </w:r>
    </w:p>
    <w:p w:rsidR="00CF4570" w:rsidRPr="008309B9" w:rsidRDefault="00CF4570" w:rsidP="00CF4570">
      <w:pPr>
        <w:autoSpaceDE w:val="0"/>
        <w:autoSpaceDN w:val="0"/>
        <w:adjustRightInd w:val="0"/>
        <w:jc w:val="center"/>
        <w:rPr>
          <w:rFonts w:ascii="Arial" w:hAnsi="Arial" w:cs="Arial"/>
          <w:b/>
          <w:sz w:val="20"/>
          <w:szCs w:val="20"/>
        </w:rPr>
      </w:pPr>
    </w:p>
    <w:p w:rsidR="00CF4570" w:rsidRPr="008309B9" w:rsidRDefault="00CF4570" w:rsidP="00CF4570">
      <w:pPr>
        <w:autoSpaceDE w:val="0"/>
        <w:autoSpaceDN w:val="0"/>
        <w:adjustRightInd w:val="0"/>
        <w:spacing w:after="0"/>
        <w:jc w:val="center"/>
        <w:rPr>
          <w:rFonts w:ascii="Arial" w:hAnsi="Arial" w:cs="Arial"/>
          <w:b/>
          <w:sz w:val="20"/>
          <w:szCs w:val="20"/>
        </w:rPr>
      </w:pPr>
      <w:r w:rsidRPr="008309B9">
        <w:rPr>
          <w:rFonts w:ascii="Arial" w:hAnsi="Arial" w:cs="Arial"/>
          <w:b/>
          <w:sz w:val="20"/>
          <w:szCs w:val="20"/>
        </w:rPr>
        <w:t>9. Заключительные положения</w:t>
      </w:r>
    </w:p>
    <w:p w:rsidR="00CF4570" w:rsidRPr="008309B9" w:rsidRDefault="00CF4570" w:rsidP="00CF4570">
      <w:pPr>
        <w:spacing w:after="0"/>
        <w:ind w:firstLine="708"/>
        <w:jc w:val="both"/>
        <w:rPr>
          <w:rFonts w:ascii="Arial" w:hAnsi="Arial" w:cs="Arial"/>
          <w:color w:val="000000"/>
          <w:sz w:val="20"/>
          <w:szCs w:val="20"/>
        </w:rPr>
      </w:pPr>
      <w:r w:rsidRPr="008309B9">
        <w:rPr>
          <w:rFonts w:ascii="Arial" w:hAnsi="Arial" w:cs="Arial"/>
          <w:color w:val="000000"/>
          <w:sz w:val="20"/>
          <w:szCs w:val="20"/>
        </w:rPr>
        <w:t>9.1. Стороны руководствуются законодательством Российской Федерации, Тверской области и настоящим Договором.</w:t>
      </w:r>
    </w:p>
    <w:p w:rsidR="00CF4570" w:rsidRPr="008309B9" w:rsidRDefault="00CF4570" w:rsidP="00CF4570">
      <w:pPr>
        <w:spacing w:after="0"/>
        <w:ind w:firstLine="709"/>
        <w:jc w:val="both"/>
        <w:rPr>
          <w:rFonts w:ascii="Arial" w:hAnsi="Arial" w:cs="Arial"/>
          <w:color w:val="000000"/>
          <w:sz w:val="20"/>
          <w:szCs w:val="20"/>
        </w:rPr>
      </w:pPr>
      <w:r w:rsidRPr="008309B9">
        <w:rPr>
          <w:rFonts w:ascii="Arial" w:hAnsi="Arial" w:cs="Arial"/>
          <w:color w:val="000000"/>
          <w:sz w:val="20"/>
          <w:szCs w:val="20"/>
        </w:rPr>
        <w:t>9.2. Языком делопроизводства по Договору является русский язык.</w:t>
      </w:r>
    </w:p>
    <w:p w:rsidR="00CF4570" w:rsidRPr="008309B9" w:rsidRDefault="00CF4570" w:rsidP="00CF4570">
      <w:pPr>
        <w:spacing w:after="0"/>
        <w:ind w:firstLine="709"/>
        <w:jc w:val="both"/>
        <w:rPr>
          <w:rFonts w:ascii="Arial" w:hAnsi="Arial" w:cs="Arial"/>
          <w:color w:val="000000"/>
          <w:sz w:val="20"/>
          <w:szCs w:val="20"/>
        </w:rPr>
      </w:pPr>
      <w:r w:rsidRPr="008309B9">
        <w:rPr>
          <w:rFonts w:ascii="Arial" w:hAnsi="Arial" w:cs="Arial"/>
          <w:color w:val="000000"/>
          <w:sz w:val="20"/>
          <w:szCs w:val="20"/>
        </w:rPr>
        <w:t>9.3. Уведомления, предложения и иные сообщения могут быть направлены заказным письмом, телефаксом и иными способами, предусмотренными законодательством или Договором.</w:t>
      </w:r>
    </w:p>
    <w:p w:rsidR="00CF4570" w:rsidRPr="008309B9" w:rsidRDefault="00CF4570" w:rsidP="00CF4570">
      <w:pPr>
        <w:pStyle w:val="ae"/>
        <w:spacing w:after="0"/>
        <w:rPr>
          <w:rFonts w:ascii="Arial" w:hAnsi="Arial" w:cs="Arial"/>
        </w:rPr>
      </w:pPr>
      <w:r w:rsidRPr="008309B9">
        <w:rPr>
          <w:rFonts w:ascii="Arial" w:hAnsi="Arial" w:cs="Arial"/>
        </w:rPr>
        <w:t>9.4. Лица, подписавшие настоящий Договор, заявляют об отсутствии ограничений полномочий руководителей, а также иных лиц, подписывающих настоящий Договор.</w:t>
      </w:r>
    </w:p>
    <w:p w:rsidR="00CF4570" w:rsidRPr="008309B9" w:rsidRDefault="00CF4570" w:rsidP="00CF4570">
      <w:pPr>
        <w:pStyle w:val="ae"/>
        <w:spacing w:after="0"/>
        <w:rPr>
          <w:rFonts w:ascii="Arial" w:hAnsi="Arial" w:cs="Arial"/>
        </w:rPr>
      </w:pPr>
      <w:r w:rsidRPr="008309B9">
        <w:rPr>
          <w:rFonts w:ascii="Arial" w:hAnsi="Arial" w:cs="Arial"/>
        </w:rPr>
        <w:t>9.5. Договор  составлен  в  трех  экземплярах: по одному для каждой из Сторон   и  один экземпляр  Договора  -  для  представления  в  Управление Федеральной службы государственной регистрации, кадастра и картографии по Тверской области.</w:t>
      </w:r>
    </w:p>
    <w:p w:rsidR="00CF4570" w:rsidRDefault="00CF4570" w:rsidP="00CF4570">
      <w:pPr>
        <w:pStyle w:val="a7"/>
        <w:ind w:firstLine="709"/>
        <w:rPr>
          <w:rFonts w:ascii="Arial" w:hAnsi="Arial" w:cs="Arial"/>
        </w:rPr>
      </w:pPr>
    </w:p>
    <w:p w:rsidR="00A6161A" w:rsidRDefault="00A6161A" w:rsidP="00CF4570">
      <w:pPr>
        <w:pStyle w:val="a7"/>
        <w:ind w:firstLine="709"/>
        <w:rPr>
          <w:rFonts w:ascii="Arial" w:hAnsi="Arial" w:cs="Arial"/>
        </w:rPr>
      </w:pPr>
    </w:p>
    <w:p w:rsidR="00A6161A" w:rsidRPr="008309B9" w:rsidRDefault="00A6161A" w:rsidP="00CF4570">
      <w:pPr>
        <w:pStyle w:val="a7"/>
        <w:ind w:firstLine="709"/>
        <w:rPr>
          <w:rFonts w:ascii="Arial" w:hAnsi="Arial" w:cs="Arial"/>
        </w:rPr>
      </w:pPr>
    </w:p>
    <w:p w:rsidR="00CF4570" w:rsidRPr="008309B9" w:rsidRDefault="00CF4570" w:rsidP="00CF4570">
      <w:pPr>
        <w:pStyle w:val="a7"/>
        <w:ind w:firstLine="709"/>
        <w:rPr>
          <w:rFonts w:ascii="Arial" w:hAnsi="Arial" w:cs="Arial"/>
        </w:rPr>
      </w:pPr>
      <w:r w:rsidRPr="008309B9">
        <w:rPr>
          <w:rFonts w:ascii="Arial" w:hAnsi="Arial" w:cs="Arial"/>
        </w:rPr>
        <w:t>Приложения к Договору:</w:t>
      </w:r>
    </w:p>
    <w:p w:rsidR="00CF4570" w:rsidRPr="008309B9" w:rsidRDefault="00DF4FB3" w:rsidP="00CF4570">
      <w:pPr>
        <w:spacing w:after="0"/>
        <w:ind w:firstLine="709"/>
        <w:jc w:val="both"/>
        <w:rPr>
          <w:rFonts w:ascii="Arial" w:hAnsi="Arial" w:cs="Arial"/>
          <w:color w:val="000000"/>
          <w:sz w:val="20"/>
          <w:szCs w:val="20"/>
        </w:rPr>
      </w:pPr>
      <w:r>
        <w:rPr>
          <w:rFonts w:ascii="Arial" w:hAnsi="Arial" w:cs="Arial"/>
          <w:color w:val="000000"/>
          <w:sz w:val="20"/>
          <w:szCs w:val="20"/>
        </w:rPr>
        <w:t>1</w:t>
      </w:r>
      <w:r w:rsidR="00CF4570" w:rsidRPr="008309B9">
        <w:rPr>
          <w:rFonts w:ascii="Arial" w:hAnsi="Arial" w:cs="Arial"/>
          <w:color w:val="000000"/>
          <w:sz w:val="20"/>
          <w:szCs w:val="20"/>
        </w:rPr>
        <w:t xml:space="preserve"> – Копия протокола о результатах торгов ___________________.</w:t>
      </w:r>
    </w:p>
    <w:p w:rsidR="00CF4570" w:rsidRPr="008309B9" w:rsidRDefault="00DF4FB3" w:rsidP="00CF4570">
      <w:pPr>
        <w:spacing w:after="0"/>
        <w:ind w:firstLine="709"/>
        <w:jc w:val="both"/>
        <w:rPr>
          <w:rFonts w:ascii="Arial" w:hAnsi="Arial" w:cs="Arial"/>
          <w:color w:val="000000"/>
          <w:sz w:val="20"/>
          <w:szCs w:val="20"/>
        </w:rPr>
      </w:pPr>
      <w:r>
        <w:rPr>
          <w:rFonts w:ascii="Arial" w:hAnsi="Arial" w:cs="Arial"/>
          <w:color w:val="000000"/>
          <w:sz w:val="20"/>
          <w:szCs w:val="20"/>
        </w:rPr>
        <w:t>2</w:t>
      </w:r>
      <w:r w:rsidR="00CF4570" w:rsidRPr="008309B9">
        <w:rPr>
          <w:rFonts w:ascii="Arial" w:hAnsi="Arial" w:cs="Arial"/>
          <w:color w:val="000000"/>
          <w:sz w:val="20"/>
          <w:szCs w:val="20"/>
        </w:rPr>
        <w:t xml:space="preserve"> – Акт приема-передачи.</w:t>
      </w:r>
    </w:p>
    <w:p w:rsidR="00CF4570" w:rsidRPr="008309B9" w:rsidRDefault="00CF4570" w:rsidP="00CF4570">
      <w:pPr>
        <w:spacing w:after="0"/>
        <w:ind w:firstLine="709"/>
        <w:jc w:val="both"/>
        <w:rPr>
          <w:rFonts w:ascii="Arial" w:hAnsi="Arial" w:cs="Arial"/>
          <w:color w:val="000000"/>
          <w:sz w:val="20"/>
          <w:szCs w:val="20"/>
        </w:rPr>
      </w:pPr>
    </w:p>
    <w:p w:rsidR="00CF4570" w:rsidRDefault="00CF4570" w:rsidP="00CF4570">
      <w:pPr>
        <w:autoSpaceDE w:val="0"/>
        <w:autoSpaceDN w:val="0"/>
        <w:adjustRightInd w:val="0"/>
        <w:jc w:val="center"/>
        <w:outlineLvl w:val="0"/>
        <w:rPr>
          <w:rFonts w:ascii="Arial" w:hAnsi="Arial" w:cs="Arial"/>
          <w:b/>
          <w:bCs/>
          <w:sz w:val="20"/>
          <w:szCs w:val="20"/>
        </w:rPr>
      </w:pPr>
    </w:p>
    <w:p w:rsidR="000E22BD" w:rsidRDefault="000E22BD" w:rsidP="00CF4570">
      <w:pPr>
        <w:autoSpaceDE w:val="0"/>
        <w:autoSpaceDN w:val="0"/>
        <w:adjustRightInd w:val="0"/>
        <w:jc w:val="center"/>
        <w:outlineLvl w:val="0"/>
        <w:rPr>
          <w:rFonts w:ascii="Arial" w:hAnsi="Arial" w:cs="Arial"/>
          <w:b/>
          <w:bCs/>
          <w:sz w:val="20"/>
          <w:szCs w:val="20"/>
        </w:rPr>
      </w:pPr>
    </w:p>
    <w:p w:rsidR="000E22BD" w:rsidRPr="008309B9" w:rsidRDefault="000E22BD" w:rsidP="00CF4570">
      <w:pPr>
        <w:autoSpaceDE w:val="0"/>
        <w:autoSpaceDN w:val="0"/>
        <w:adjustRightInd w:val="0"/>
        <w:jc w:val="center"/>
        <w:outlineLvl w:val="0"/>
        <w:rPr>
          <w:rFonts w:ascii="Arial" w:hAnsi="Arial" w:cs="Arial"/>
          <w:b/>
          <w:bCs/>
          <w:sz w:val="20"/>
          <w:szCs w:val="20"/>
        </w:rPr>
      </w:pPr>
    </w:p>
    <w:p w:rsidR="00CF4570" w:rsidRPr="008309B9" w:rsidRDefault="00CF4570" w:rsidP="00CF4570">
      <w:pPr>
        <w:autoSpaceDE w:val="0"/>
        <w:autoSpaceDN w:val="0"/>
        <w:adjustRightInd w:val="0"/>
        <w:jc w:val="center"/>
        <w:outlineLvl w:val="0"/>
        <w:rPr>
          <w:rFonts w:ascii="Arial" w:hAnsi="Arial" w:cs="Arial"/>
          <w:b/>
          <w:bCs/>
          <w:sz w:val="20"/>
          <w:szCs w:val="20"/>
        </w:rPr>
      </w:pPr>
      <w:r w:rsidRPr="008309B9">
        <w:rPr>
          <w:rFonts w:ascii="Arial" w:hAnsi="Arial" w:cs="Arial"/>
          <w:b/>
          <w:bCs/>
          <w:sz w:val="20"/>
          <w:szCs w:val="20"/>
        </w:rPr>
        <w:t>10. Реквизиты и подписи Сторон</w:t>
      </w:r>
    </w:p>
    <w:tbl>
      <w:tblPr>
        <w:tblW w:w="0" w:type="auto"/>
        <w:tblLook w:val="01E0" w:firstRow="1" w:lastRow="1" w:firstColumn="1" w:lastColumn="1" w:noHBand="0" w:noVBand="0"/>
      </w:tblPr>
      <w:tblGrid>
        <w:gridCol w:w="4683"/>
        <w:gridCol w:w="4670"/>
      </w:tblGrid>
      <w:tr w:rsidR="00CF4570" w:rsidRPr="008309B9" w:rsidTr="00CC52EE">
        <w:tc>
          <w:tcPr>
            <w:tcW w:w="4785" w:type="dxa"/>
            <w:shd w:val="clear" w:color="auto" w:fill="auto"/>
          </w:tcPr>
          <w:p w:rsidR="00CF4570" w:rsidRPr="008309B9" w:rsidRDefault="00CF4570" w:rsidP="00CC52EE">
            <w:pPr>
              <w:autoSpaceDE w:val="0"/>
              <w:autoSpaceDN w:val="0"/>
              <w:adjustRightInd w:val="0"/>
              <w:rPr>
                <w:rFonts w:ascii="Arial" w:hAnsi="Arial" w:cs="Arial"/>
                <w:b/>
                <w:sz w:val="20"/>
                <w:szCs w:val="20"/>
              </w:rPr>
            </w:pPr>
            <w:r w:rsidRPr="008309B9">
              <w:rPr>
                <w:rFonts w:ascii="Arial" w:hAnsi="Arial" w:cs="Arial"/>
                <w:b/>
                <w:sz w:val="20"/>
                <w:szCs w:val="20"/>
              </w:rPr>
              <w:t>Арендодатель</w:t>
            </w:r>
          </w:p>
        </w:tc>
        <w:tc>
          <w:tcPr>
            <w:tcW w:w="4786" w:type="dxa"/>
            <w:shd w:val="clear" w:color="auto" w:fill="auto"/>
          </w:tcPr>
          <w:p w:rsidR="00CF4570" w:rsidRPr="008309B9" w:rsidRDefault="00CF4570" w:rsidP="00CC52EE">
            <w:pPr>
              <w:autoSpaceDE w:val="0"/>
              <w:autoSpaceDN w:val="0"/>
              <w:adjustRightInd w:val="0"/>
              <w:rPr>
                <w:rFonts w:ascii="Arial" w:hAnsi="Arial" w:cs="Arial"/>
                <w:b/>
                <w:sz w:val="20"/>
                <w:szCs w:val="20"/>
              </w:rPr>
            </w:pPr>
            <w:r w:rsidRPr="008309B9">
              <w:rPr>
                <w:rFonts w:ascii="Arial" w:hAnsi="Arial" w:cs="Arial"/>
                <w:b/>
                <w:sz w:val="20"/>
                <w:szCs w:val="20"/>
              </w:rPr>
              <w:t>Арендатор</w:t>
            </w:r>
          </w:p>
        </w:tc>
      </w:tr>
      <w:tr w:rsidR="00CF4570" w:rsidRPr="008309B9" w:rsidTr="00CC52EE">
        <w:tc>
          <w:tcPr>
            <w:tcW w:w="4785" w:type="dxa"/>
            <w:shd w:val="clear" w:color="auto" w:fill="auto"/>
          </w:tcPr>
          <w:p w:rsidR="00CF4570" w:rsidRPr="008309B9" w:rsidRDefault="00CF4570" w:rsidP="00CC52EE">
            <w:pPr>
              <w:pStyle w:val="af1"/>
              <w:rPr>
                <w:rFonts w:ascii="Arial" w:hAnsi="Arial" w:cs="Arial"/>
                <w:sz w:val="20"/>
                <w:szCs w:val="20"/>
                <w:u w:val="single"/>
              </w:rPr>
            </w:pPr>
            <w:r w:rsidRPr="008309B9">
              <w:rPr>
                <w:rFonts w:ascii="Arial" w:hAnsi="Arial" w:cs="Arial"/>
                <w:sz w:val="20"/>
                <w:szCs w:val="20"/>
              </w:rPr>
              <w:t xml:space="preserve"> А</w:t>
            </w:r>
            <w:r w:rsidRPr="008309B9">
              <w:rPr>
                <w:rFonts w:ascii="Arial" w:hAnsi="Arial" w:cs="Arial"/>
                <w:sz w:val="20"/>
                <w:szCs w:val="20"/>
                <w:u w:val="single"/>
              </w:rPr>
              <w:t xml:space="preserve">дминистрация </w:t>
            </w:r>
            <w:r>
              <w:rPr>
                <w:rFonts w:ascii="Arial" w:hAnsi="Arial" w:cs="Arial"/>
                <w:sz w:val="20"/>
                <w:szCs w:val="20"/>
                <w:u w:val="single"/>
              </w:rPr>
              <w:t>Койс</w:t>
            </w:r>
            <w:r w:rsidRPr="008309B9">
              <w:rPr>
                <w:rFonts w:ascii="Arial" w:hAnsi="Arial" w:cs="Arial"/>
                <w:sz w:val="20"/>
                <w:szCs w:val="20"/>
                <w:u w:val="single"/>
              </w:rPr>
              <w:t>кого</w:t>
            </w:r>
            <w:r>
              <w:rPr>
                <w:rFonts w:ascii="Arial" w:hAnsi="Arial" w:cs="Arial"/>
                <w:sz w:val="20"/>
                <w:szCs w:val="20"/>
                <w:u w:val="single"/>
              </w:rPr>
              <w:t xml:space="preserve"> сельского</w:t>
            </w:r>
            <w:r w:rsidRPr="008309B9">
              <w:rPr>
                <w:rFonts w:ascii="Arial" w:hAnsi="Arial" w:cs="Arial"/>
                <w:sz w:val="20"/>
                <w:szCs w:val="20"/>
                <w:u w:val="single"/>
              </w:rPr>
              <w:t xml:space="preserve"> </w:t>
            </w:r>
            <w:proofErr w:type="gramStart"/>
            <w:r w:rsidRPr="008309B9">
              <w:rPr>
                <w:rFonts w:ascii="Arial" w:hAnsi="Arial" w:cs="Arial"/>
                <w:sz w:val="20"/>
                <w:szCs w:val="20"/>
                <w:u w:val="single"/>
              </w:rPr>
              <w:t>поселения  Сонковского</w:t>
            </w:r>
            <w:proofErr w:type="gramEnd"/>
            <w:r>
              <w:rPr>
                <w:rFonts w:ascii="Arial" w:hAnsi="Arial" w:cs="Arial"/>
                <w:sz w:val="20"/>
                <w:szCs w:val="20"/>
                <w:u w:val="single"/>
              </w:rPr>
              <w:t xml:space="preserve"> района Тверской области , 171441</w:t>
            </w:r>
            <w:r w:rsidRPr="008309B9">
              <w:rPr>
                <w:rFonts w:ascii="Arial" w:hAnsi="Arial" w:cs="Arial"/>
                <w:sz w:val="20"/>
                <w:szCs w:val="20"/>
                <w:u w:val="single"/>
              </w:rPr>
              <w:t>, Тверская обл. Сонков</w:t>
            </w:r>
            <w:r>
              <w:rPr>
                <w:rFonts w:ascii="Arial" w:hAnsi="Arial" w:cs="Arial"/>
                <w:sz w:val="20"/>
                <w:szCs w:val="20"/>
                <w:u w:val="single"/>
              </w:rPr>
              <w:t>ский р-н, с. Кой, д. 93</w:t>
            </w:r>
            <w:r w:rsidRPr="008309B9">
              <w:rPr>
                <w:rFonts w:ascii="Arial" w:hAnsi="Arial" w:cs="Arial"/>
                <w:sz w:val="20"/>
                <w:szCs w:val="20"/>
                <w:u w:val="single"/>
              </w:rPr>
              <w:t xml:space="preserve"> </w:t>
            </w:r>
            <w:r>
              <w:rPr>
                <w:rFonts w:ascii="Arial" w:hAnsi="Arial" w:cs="Arial"/>
                <w:sz w:val="20"/>
                <w:szCs w:val="20"/>
                <w:u w:val="single"/>
              </w:rPr>
              <w:t>тел 2-65-16</w:t>
            </w:r>
            <w:r w:rsidRPr="008309B9">
              <w:rPr>
                <w:rFonts w:ascii="Arial" w:hAnsi="Arial" w:cs="Arial"/>
                <w:sz w:val="20"/>
                <w:szCs w:val="20"/>
                <w:u w:val="single"/>
              </w:rPr>
              <w:t xml:space="preserve">  </w:t>
            </w:r>
          </w:p>
          <w:p w:rsidR="00CF4570" w:rsidRPr="008309B9" w:rsidRDefault="00CF4570" w:rsidP="00CC52EE">
            <w:pPr>
              <w:pStyle w:val="af1"/>
              <w:rPr>
                <w:rFonts w:ascii="Arial" w:hAnsi="Arial" w:cs="Arial"/>
                <w:sz w:val="20"/>
                <w:szCs w:val="20"/>
              </w:rPr>
            </w:pPr>
          </w:p>
          <w:p w:rsidR="00CF4570" w:rsidRPr="008309B9" w:rsidRDefault="00CF4570" w:rsidP="00CC52EE">
            <w:pPr>
              <w:pStyle w:val="af1"/>
              <w:rPr>
                <w:rFonts w:ascii="Arial" w:hAnsi="Arial" w:cs="Arial"/>
                <w:sz w:val="20"/>
                <w:szCs w:val="20"/>
              </w:rPr>
            </w:pPr>
            <w:r w:rsidRPr="008309B9">
              <w:rPr>
                <w:rFonts w:ascii="Arial" w:hAnsi="Arial" w:cs="Arial"/>
                <w:sz w:val="20"/>
                <w:szCs w:val="20"/>
              </w:rPr>
              <w:t xml:space="preserve">Глава администрации </w:t>
            </w:r>
            <w:r>
              <w:rPr>
                <w:rFonts w:ascii="Arial" w:hAnsi="Arial" w:cs="Arial"/>
                <w:sz w:val="20"/>
                <w:szCs w:val="20"/>
              </w:rPr>
              <w:t>Койс</w:t>
            </w:r>
            <w:r w:rsidRPr="008309B9">
              <w:rPr>
                <w:rFonts w:ascii="Arial" w:hAnsi="Arial" w:cs="Arial"/>
                <w:sz w:val="20"/>
                <w:szCs w:val="20"/>
              </w:rPr>
              <w:t>кого</w:t>
            </w:r>
            <w:r>
              <w:rPr>
                <w:rFonts w:ascii="Arial" w:hAnsi="Arial" w:cs="Arial"/>
                <w:sz w:val="20"/>
                <w:szCs w:val="20"/>
              </w:rPr>
              <w:t xml:space="preserve"> сельского</w:t>
            </w:r>
            <w:r w:rsidRPr="008309B9">
              <w:rPr>
                <w:rFonts w:ascii="Arial" w:hAnsi="Arial" w:cs="Arial"/>
                <w:sz w:val="20"/>
                <w:szCs w:val="20"/>
              </w:rPr>
              <w:t xml:space="preserve"> поселения Сонковского района Тверской области</w:t>
            </w:r>
          </w:p>
          <w:p w:rsidR="00CF4570" w:rsidRPr="008309B9" w:rsidRDefault="00CF4570" w:rsidP="00CC52EE">
            <w:pPr>
              <w:autoSpaceDE w:val="0"/>
              <w:autoSpaceDN w:val="0"/>
              <w:adjustRightInd w:val="0"/>
              <w:rPr>
                <w:rFonts w:ascii="Arial" w:hAnsi="Arial" w:cs="Arial"/>
                <w:sz w:val="20"/>
                <w:szCs w:val="20"/>
              </w:rPr>
            </w:pPr>
            <w:r>
              <w:rPr>
                <w:rFonts w:ascii="Arial" w:hAnsi="Arial" w:cs="Arial"/>
                <w:sz w:val="20"/>
                <w:szCs w:val="20"/>
              </w:rPr>
              <w:t xml:space="preserve">Герасимова Г.И. </w:t>
            </w:r>
            <w:r w:rsidRPr="008309B9">
              <w:rPr>
                <w:rFonts w:ascii="Arial" w:hAnsi="Arial" w:cs="Arial"/>
                <w:sz w:val="20"/>
                <w:szCs w:val="20"/>
              </w:rPr>
              <w:t xml:space="preserve"> __________________</w:t>
            </w:r>
          </w:p>
        </w:tc>
        <w:tc>
          <w:tcPr>
            <w:tcW w:w="4786" w:type="dxa"/>
            <w:shd w:val="clear" w:color="auto" w:fill="auto"/>
          </w:tcPr>
          <w:p w:rsidR="00CF4570" w:rsidRPr="008309B9" w:rsidRDefault="00CF4570" w:rsidP="00CC52EE">
            <w:pPr>
              <w:autoSpaceDE w:val="0"/>
              <w:autoSpaceDN w:val="0"/>
              <w:adjustRightInd w:val="0"/>
              <w:rPr>
                <w:rFonts w:ascii="Arial" w:hAnsi="Arial" w:cs="Arial"/>
                <w:sz w:val="20"/>
                <w:szCs w:val="20"/>
              </w:rPr>
            </w:pPr>
          </w:p>
        </w:tc>
      </w:tr>
      <w:tr w:rsidR="00CF4570" w:rsidRPr="008309B9" w:rsidTr="00CC52EE">
        <w:tc>
          <w:tcPr>
            <w:tcW w:w="4785" w:type="dxa"/>
            <w:shd w:val="clear" w:color="auto" w:fill="auto"/>
          </w:tcPr>
          <w:p w:rsidR="00CF4570" w:rsidRPr="008309B9" w:rsidRDefault="00CF4570" w:rsidP="00CC52EE">
            <w:pPr>
              <w:autoSpaceDE w:val="0"/>
              <w:autoSpaceDN w:val="0"/>
              <w:adjustRightInd w:val="0"/>
              <w:rPr>
                <w:rFonts w:ascii="Arial" w:hAnsi="Arial" w:cs="Arial"/>
                <w:sz w:val="20"/>
                <w:szCs w:val="20"/>
              </w:rPr>
            </w:pPr>
          </w:p>
          <w:p w:rsidR="00CF4570" w:rsidRPr="008309B9" w:rsidRDefault="00CF4570" w:rsidP="00CC52EE">
            <w:pPr>
              <w:autoSpaceDE w:val="0"/>
              <w:autoSpaceDN w:val="0"/>
              <w:adjustRightInd w:val="0"/>
              <w:rPr>
                <w:rFonts w:ascii="Arial" w:hAnsi="Arial" w:cs="Arial"/>
                <w:sz w:val="20"/>
                <w:szCs w:val="20"/>
              </w:rPr>
            </w:pPr>
            <w:r w:rsidRPr="008309B9">
              <w:rPr>
                <w:rFonts w:ascii="Arial" w:hAnsi="Arial" w:cs="Arial"/>
                <w:sz w:val="20"/>
                <w:szCs w:val="20"/>
              </w:rPr>
              <w:t xml:space="preserve">                                     М.П.</w:t>
            </w:r>
          </w:p>
        </w:tc>
        <w:tc>
          <w:tcPr>
            <w:tcW w:w="4786" w:type="dxa"/>
            <w:shd w:val="clear" w:color="auto" w:fill="auto"/>
          </w:tcPr>
          <w:p w:rsidR="00CF4570" w:rsidRPr="008309B9" w:rsidRDefault="00CF4570" w:rsidP="00CC52EE">
            <w:pPr>
              <w:autoSpaceDE w:val="0"/>
              <w:autoSpaceDN w:val="0"/>
              <w:adjustRightInd w:val="0"/>
              <w:rPr>
                <w:rFonts w:ascii="Arial" w:hAnsi="Arial" w:cs="Arial"/>
                <w:sz w:val="20"/>
                <w:szCs w:val="20"/>
              </w:rPr>
            </w:pPr>
            <w:r w:rsidRPr="008309B9">
              <w:rPr>
                <w:rFonts w:ascii="Arial" w:hAnsi="Arial" w:cs="Arial"/>
                <w:sz w:val="20"/>
                <w:szCs w:val="20"/>
              </w:rPr>
              <w:t>_____________ / _______________</w:t>
            </w:r>
          </w:p>
          <w:p w:rsidR="00CF4570" w:rsidRPr="008309B9" w:rsidRDefault="00CF4570" w:rsidP="00CC52EE">
            <w:pPr>
              <w:autoSpaceDE w:val="0"/>
              <w:autoSpaceDN w:val="0"/>
              <w:adjustRightInd w:val="0"/>
              <w:rPr>
                <w:rFonts w:ascii="Arial" w:hAnsi="Arial" w:cs="Arial"/>
                <w:sz w:val="20"/>
                <w:szCs w:val="20"/>
              </w:rPr>
            </w:pPr>
            <w:r w:rsidRPr="008309B9">
              <w:rPr>
                <w:rFonts w:ascii="Arial" w:hAnsi="Arial" w:cs="Arial"/>
                <w:sz w:val="20"/>
                <w:szCs w:val="20"/>
              </w:rPr>
              <w:t>М.П.</w:t>
            </w:r>
          </w:p>
        </w:tc>
      </w:tr>
    </w:tbl>
    <w:p w:rsidR="00CF4570" w:rsidRPr="008309B9" w:rsidRDefault="00CF4570" w:rsidP="00CF4570">
      <w:pPr>
        <w:pStyle w:val="af1"/>
        <w:jc w:val="center"/>
        <w:rPr>
          <w:rFonts w:ascii="Arial" w:hAnsi="Arial" w:cs="Arial"/>
          <w:b/>
          <w:bCs/>
          <w:sz w:val="20"/>
          <w:szCs w:val="20"/>
        </w:rPr>
      </w:pPr>
      <w:bookmarkStart w:id="52" w:name="Par172"/>
      <w:bookmarkEnd w:id="52"/>
      <w:r w:rsidRPr="008309B9">
        <w:rPr>
          <w:rFonts w:ascii="Arial" w:hAnsi="Arial" w:cs="Arial"/>
          <w:b/>
          <w:bCs/>
          <w:sz w:val="20"/>
          <w:szCs w:val="20"/>
        </w:rPr>
        <w:lastRenderedPageBreak/>
        <w:t>Акт приема – передачи</w:t>
      </w:r>
    </w:p>
    <w:p w:rsidR="00CF4570" w:rsidRPr="008309B9" w:rsidRDefault="00CF4570" w:rsidP="00CF4570">
      <w:pPr>
        <w:pStyle w:val="af1"/>
        <w:jc w:val="center"/>
        <w:rPr>
          <w:rFonts w:ascii="Arial" w:hAnsi="Arial" w:cs="Arial"/>
          <w:bCs/>
          <w:sz w:val="20"/>
          <w:szCs w:val="20"/>
        </w:rPr>
      </w:pPr>
      <w:r w:rsidRPr="008309B9">
        <w:rPr>
          <w:rFonts w:ascii="Arial" w:hAnsi="Arial" w:cs="Arial"/>
          <w:bCs/>
          <w:sz w:val="20"/>
          <w:szCs w:val="20"/>
        </w:rPr>
        <w:t>к договору аренды земельного участка</w:t>
      </w:r>
    </w:p>
    <w:p w:rsidR="00CF4570" w:rsidRPr="008309B9" w:rsidRDefault="00CF4570" w:rsidP="00CF4570">
      <w:pPr>
        <w:pStyle w:val="af1"/>
        <w:jc w:val="center"/>
        <w:rPr>
          <w:rFonts w:ascii="Arial" w:hAnsi="Arial" w:cs="Arial"/>
          <w:bCs/>
          <w:sz w:val="20"/>
          <w:szCs w:val="20"/>
        </w:rPr>
      </w:pPr>
      <w:r w:rsidRPr="008309B9">
        <w:rPr>
          <w:rFonts w:ascii="Arial" w:hAnsi="Arial" w:cs="Arial"/>
          <w:bCs/>
          <w:sz w:val="20"/>
          <w:szCs w:val="20"/>
        </w:rPr>
        <w:t>от _</w:t>
      </w:r>
      <w:proofErr w:type="gramStart"/>
      <w:r w:rsidRPr="008309B9">
        <w:rPr>
          <w:rFonts w:ascii="Arial" w:hAnsi="Arial" w:cs="Arial"/>
          <w:bCs/>
          <w:sz w:val="20"/>
          <w:szCs w:val="20"/>
        </w:rPr>
        <w:t>_._</w:t>
      </w:r>
      <w:proofErr w:type="gramEnd"/>
      <w:r w:rsidRPr="008309B9">
        <w:rPr>
          <w:rFonts w:ascii="Arial" w:hAnsi="Arial" w:cs="Arial"/>
          <w:bCs/>
          <w:sz w:val="20"/>
          <w:szCs w:val="20"/>
        </w:rPr>
        <w:t>_.20</w:t>
      </w:r>
      <w:r>
        <w:rPr>
          <w:rFonts w:ascii="Arial" w:hAnsi="Arial" w:cs="Arial"/>
          <w:bCs/>
          <w:sz w:val="20"/>
          <w:szCs w:val="20"/>
        </w:rPr>
        <w:t>17</w:t>
      </w:r>
      <w:r w:rsidRPr="008309B9">
        <w:rPr>
          <w:rFonts w:ascii="Arial" w:hAnsi="Arial" w:cs="Arial"/>
          <w:bCs/>
          <w:sz w:val="20"/>
          <w:szCs w:val="20"/>
        </w:rPr>
        <w:t xml:space="preserve"> г.  № __</w:t>
      </w:r>
    </w:p>
    <w:p w:rsidR="00CF4570" w:rsidRPr="008309B9" w:rsidRDefault="00CF4570" w:rsidP="00CF4570">
      <w:pPr>
        <w:pStyle w:val="af1"/>
        <w:jc w:val="center"/>
        <w:rPr>
          <w:rFonts w:ascii="Arial" w:hAnsi="Arial" w:cs="Arial"/>
          <w:bCs/>
          <w:sz w:val="20"/>
          <w:szCs w:val="20"/>
        </w:rPr>
      </w:pPr>
    </w:p>
    <w:p w:rsidR="00CF4570" w:rsidRPr="008309B9" w:rsidRDefault="00CF4570" w:rsidP="00CF4570">
      <w:pPr>
        <w:pStyle w:val="af1"/>
        <w:rPr>
          <w:rFonts w:ascii="Arial" w:hAnsi="Arial" w:cs="Arial"/>
          <w:sz w:val="20"/>
          <w:szCs w:val="20"/>
        </w:rPr>
      </w:pPr>
      <w:r>
        <w:rPr>
          <w:rFonts w:ascii="Arial" w:hAnsi="Arial" w:cs="Arial"/>
          <w:sz w:val="20"/>
          <w:szCs w:val="20"/>
        </w:rPr>
        <w:t>с. Кой</w:t>
      </w:r>
      <w:r w:rsidRPr="008309B9">
        <w:rPr>
          <w:rFonts w:ascii="Arial" w:hAnsi="Arial" w:cs="Arial"/>
          <w:sz w:val="20"/>
          <w:szCs w:val="20"/>
        </w:rPr>
        <w:t xml:space="preserve">                                                                                        </w:t>
      </w:r>
      <w:r>
        <w:rPr>
          <w:rFonts w:ascii="Arial" w:hAnsi="Arial" w:cs="Arial"/>
          <w:sz w:val="20"/>
          <w:szCs w:val="20"/>
        </w:rPr>
        <w:t xml:space="preserve">                                          </w:t>
      </w:r>
      <w:r w:rsidRPr="008309B9">
        <w:rPr>
          <w:rFonts w:ascii="Arial" w:hAnsi="Arial" w:cs="Arial"/>
          <w:sz w:val="20"/>
          <w:szCs w:val="20"/>
        </w:rPr>
        <w:t xml:space="preserve">  __ _________ 20</w:t>
      </w:r>
      <w:r>
        <w:rPr>
          <w:rFonts w:ascii="Arial" w:hAnsi="Arial" w:cs="Arial"/>
          <w:sz w:val="20"/>
          <w:szCs w:val="20"/>
        </w:rPr>
        <w:t>17</w:t>
      </w:r>
      <w:r w:rsidRPr="008309B9">
        <w:rPr>
          <w:rFonts w:ascii="Arial" w:hAnsi="Arial" w:cs="Arial"/>
          <w:sz w:val="20"/>
          <w:szCs w:val="20"/>
        </w:rPr>
        <w:t xml:space="preserve"> г.</w:t>
      </w:r>
    </w:p>
    <w:p w:rsidR="00CF4570" w:rsidRPr="008309B9" w:rsidRDefault="00CF4570" w:rsidP="00CF4570">
      <w:pPr>
        <w:pStyle w:val="af1"/>
        <w:rPr>
          <w:rFonts w:ascii="Arial" w:hAnsi="Arial" w:cs="Arial"/>
          <w:sz w:val="20"/>
          <w:szCs w:val="20"/>
        </w:rPr>
      </w:pPr>
      <w:r w:rsidRPr="008309B9">
        <w:rPr>
          <w:rFonts w:ascii="Arial" w:hAnsi="Arial" w:cs="Arial"/>
          <w:sz w:val="20"/>
          <w:szCs w:val="20"/>
        </w:rPr>
        <w:t>Тверская область</w:t>
      </w:r>
    </w:p>
    <w:p w:rsidR="00CF4570" w:rsidRPr="008309B9" w:rsidRDefault="00CF4570" w:rsidP="00CF4570">
      <w:pPr>
        <w:pStyle w:val="af1"/>
        <w:rPr>
          <w:rFonts w:ascii="Arial" w:hAnsi="Arial" w:cs="Arial"/>
          <w:sz w:val="20"/>
          <w:szCs w:val="20"/>
        </w:rPr>
      </w:pPr>
    </w:p>
    <w:p w:rsidR="00CF4570" w:rsidRPr="008309B9" w:rsidRDefault="00CF4570" w:rsidP="00CF4570">
      <w:pPr>
        <w:autoSpaceDE w:val="0"/>
        <w:autoSpaceDN w:val="0"/>
        <w:adjustRightInd w:val="0"/>
        <w:jc w:val="both"/>
        <w:rPr>
          <w:rFonts w:ascii="Arial" w:hAnsi="Arial" w:cs="Arial"/>
          <w:sz w:val="20"/>
          <w:szCs w:val="20"/>
        </w:rPr>
      </w:pPr>
      <w:r w:rsidRPr="008309B9">
        <w:rPr>
          <w:rFonts w:ascii="Arial" w:hAnsi="Arial" w:cs="Arial"/>
          <w:sz w:val="20"/>
          <w:szCs w:val="20"/>
        </w:rPr>
        <w:t xml:space="preserve">Администрация </w:t>
      </w:r>
      <w:r>
        <w:rPr>
          <w:rFonts w:ascii="Arial" w:hAnsi="Arial" w:cs="Arial"/>
          <w:sz w:val="20"/>
          <w:szCs w:val="20"/>
        </w:rPr>
        <w:t>Кой</w:t>
      </w:r>
      <w:r w:rsidRPr="008309B9">
        <w:rPr>
          <w:rFonts w:ascii="Arial" w:hAnsi="Arial" w:cs="Arial"/>
          <w:sz w:val="20"/>
          <w:szCs w:val="20"/>
        </w:rPr>
        <w:t>ского</w:t>
      </w:r>
      <w:r>
        <w:rPr>
          <w:rFonts w:ascii="Arial" w:hAnsi="Arial" w:cs="Arial"/>
          <w:sz w:val="20"/>
          <w:szCs w:val="20"/>
        </w:rPr>
        <w:t xml:space="preserve"> сельского</w:t>
      </w:r>
      <w:r w:rsidRPr="008309B9">
        <w:rPr>
          <w:rFonts w:ascii="Arial" w:hAnsi="Arial" w:cs="Arial"/>
          <w:sz w:val="20"/>
          <w:szCs w:val="20"/>
        </w:rPr>
        <w:t xml:space="preserve"> поселения Сонковского района Тверской области, расположена по адресу: 1714</w:t>
      </w:r>
      <w:r>
        <w:rPr>
          <w:rFonts w:ascii="Arial" w:hAnsi="Arial" w:cs="Arial"/>
          <w:sz w:val="20"/>
          <w:szCs w:val="20"/>
        </w:rPr>
        <w:t>41</w:t>
      </w:r>
      <w:r w:rsidRPr="008309B9">
        <w:rPr>
          <w:rFonts w:ascii="Arial" w:hAnsi="Arial" w:cs="Arial"/>
          <w:sz w:val="20"/>
          <w:szCs w:val="20"/>
        </w:rPr>
        <w:t xml:space="preserve"> Тверская область, </w:t>
      </w:r>
      <w:r>
        <w:rPr>
          <w:rFonts w:ascii="Arial" w:hAnsi="Arial" w:cs="Arial"/>
          <w:sz w:val="20"/>
          <w:szCs w:val="20"/>
        </w:rPr>
        <w:t>Сонковский район, с. Кой, д. 93</w:t>
      </w:r>
      <w:r w:rsidRPr="008309B9">
        <w:rPr>
          <w:rFonts w:ascii="Arial" w:hAnsi="Arial" w:cs="Arial"/>
          <w:sz w:val="20"/>
          <w:szCs w:val="20"/>
        </w:rPr>
        <w:t xml:space="preserve">, в лице  главы администрации </w:t>
      </w:r>
      <w:r>
        <w:rPr>
          <w:rFonts w:ascii="Arial" w:hAnsi="Arial" w:cs="Arial"/>
          <w:sz w:val="20"/>
          <w:szCs w:val="20"/>
        </w:rPr>
        <w:t>Герасимовой Галины Ивановны</w:t>
      </w:r>
      <w:r w:rsidRPr="008309B9">
        <w:rPr>
          <w:rFonts w:ascii="Arial" w:hAnsi="Arial" w:cs="Arial"/>
          <w:sz w:val="20"/>
          <w:szCs w:val="20"/>
        </w:rPr>
        <w:t>, действующе</w:t>
      </w:r>
      <w:r>
        <w:rPr>
          <w:rFonts w:ascii="Arial" w:hAnsi="Arial" w:cs="Arial"/>
          <w:sz w:val="20"/>
          <w:szCs w:val="20"/>
        </w:rPr>
        <w:t>й</w:t>
      </w:r>
      <w:r w:rsidRPr="008309B9">
        <w:rPr>
          <w:rFonts w:ascii="Arial" w:hAnsi="Arial" w:cs="Arial"/>
          <w:sz w:val="20"/>
          <w:szCs w:val="20"/>
        </w:rPr>
        <w:t xml:space="preserve"> на основании Устава</w:t>
      </w:r>
      <w:r>
        <w:rPr>
          <w:rFonts w:ascii="Arial" w:hAnsi="Arial" w:cs="Arial"/>
          <w:sz w:val="20"/>
          <w:szCs w:val="20"/>
        </w:rPr>
        <w:t>, именуемая</w:t>
      </w:r>
      <w:r w:rsidRPr="008309B9">
        <w:rPr>
          <w:rFonts w:ascii="Arial" w:hAnsi="Arial" w:cs="Arial"/>
          <w:sz w:val="20"/>
          <w:szCs w:val="20"/>
        </w:rPr>
        <w:t xml:space="preserve"> в дальнейшем «Арендодатель» с одной стороны, и __________________________________,  именуемый  в  дальнейшем Арендатор в лице ____________________, действующего на основании _______________________________________,   с  другой  стороны, совместно именуемые Стороны, составили настоящий акт о нижеследующем:</w:t>
      </w:r>
    </w:p>
    <w:p w:rsidR="00CF4570" w:rsidRDefault="00CF4570" w:rsidP="00CF4570">
      <w:pPr>
        <w:autoSpaceDE w:val="0"/>
        <w:autoSpaceDN w:val="0"/>
        <w:adjustRightInd w:val="0"/>
        <w:spacing w:after="0"/>
        <w:ind w:firstLine="708"/>
        <w:jc w:val="both"/>
        <w:rPr>
          <w:rFonts w:ascii="Arial" w:hAnsi="Arial" w:cs="Arial"/>
          <w:sz w:val="20"/>
          <w:szCs w:val="20"/>
        </w:rPr>
      </w:pPr>
    </w:p>
    <w:p w:rsidR="00CF4570" w:rsidRPr="008309B9" w:rsidRDefault="00CF4570" w:rsidP="00CF4570">
      <w:pPr>
        <w:autoSpaceDE w:val="0"/>
        <w:autoSpaceDN w:val="0"/>
        <w:adjustRightInd w:val="0"/>
        <w:spacing w:after="0"/>
        <w:ind w:firstLine="708"/>
        <w:jc w:val="both"/>
        <w:rPr>
          <w:rFonts w:ascii="Arial" w:hAnsi="Arial" w:cs="Arial"/>
          <w:sz w:val="20"/>
          <w:szCs w:val="20"/>
        </w:rPr>
      </w:pPr>
      <w:r w:rsidRPr="008309B9">
        <w:rPr>
          <w:rFonts w:ascii="Arial" w:hAnsi="Arial" w:cs="Arial"/>
          <w:sz w:val="20"/>
          <w:szCs w:val="20"/>
        </w:rPr>
        <w:t xml:space="preserve">1. В соответствии с договором аренды земельного участка, находящегося в </w:t>
      </w:r>
      <w:r w:rsidR="003C3832">
        <w:rPr>
          <w:rFonts w:ascii="Arial" w:hAnsi="Arial" w:cs="Arial"/>
          <w:sz w:val="20"/>
          <w:szCs w:val="20"/>
        </w:rPr>
        <w:t>муниципальной</w:t>
      </w:r>
      <w:r w:rsidRPr="008309B9">
        <w:rPr>
          <w:rFonts w:ascii="Arial" w:hAnsi="Arial" w:cs="Arial"/>
          <w:sz w:val="20"/>
          <w:szCs w:val="20"/>
        </w:rPr>
        <w:t xml:space="preserve"> собственности  №  _____ от ______________ Арендодатель передал, а </w:t>
      </w:r>
      <w:r w:rsidRPr="00DA3F92">
        <w:rPr>
          <w:rFonts w:ascii="Arial" w:hAnsi="Arial" w:cs="Arial"/>
          <w:sz w:val="20"/>
          <w:szCs w:val="20"/>
        </w:rPr>
        <w:t xml:space="preserve">Арендатор принял в аренду </w:t>
      </w:r>
      <w:r w:rsidR="00076617" w:rsidRPr="00DA3F92">
        <w:rPr>
          <w:rFonts w:ascii="Arial" w:hAnsi="Arial" w:cs="Arial"/>
          <w:sz w:val="20"/>
          <w:szCs w:val="20"/>
        </w:rPr>
        <w:t xml:space="preserve">земель сельскохозяйственного назначения земельный участок (далее – Участок), находящийся в муниципальной собственности Койского сельского поселения Сонковского района Тверской области с кадастровым номером 69:30:0000013:286 площадью 135045 </w:t>
      </w:r>
      <w:proofErr w:type="spellStart"/>
      <w:r w:rsidR="00076617" w:rsidRPr="00DA3F92">
        <w:rPr>
          <w:rFonts w:ascii="Arial" w:hAnsi="Arial" w:cs="Arial"/>
          <w:sz w:val="20"/>
          <w:szCs w:val="20"/>
        </w:rPr>
        <w:t>кв.м</w:t>
      </w:r>
      <w:proofErr w:type="spellEnd"/>
      <w:r w:rsidR="00076617" w:rsidRPr="00DA3F92">
        <w:rPr>
          <w:rFonts w:ascii="Arial" w:hAnsi="Arial" w:cs="Arial"/>
          <w:sz w:val="20"/>
          <w:szCs w:val="20"/>
        </w:rPr>
        <w:t xml:space="preserve">, расположенный по адресу: местоположение  установлено относительно ориентира, расположенного в границах участка. Почтовый адрес ориентира обл. Тверская, р-н Сонковский, с/п Койское, колхоз им. Майорова, с видом разрешенного использования: для ведения сельского хозяйства </w:t>
      </w:r>
    </w:p>
    <w:p w:rsidR="00CF4570" w:rsidRDefault="00CF4570" w:rsidP="00CF4570">
      <w:pPr>
        <w:autoSpaceDE w:val="0"/>
        <w:autoSpaceDN w:val="0"/>
        <w:adjustRightInd w:val="0"/>
        <w:spacing w:after="0"/>
        <w:ind w:firstLine="708"/>
        <w:jc w:val="both"/>
        <w:rPr>
          <w:rFonts w:ascii="Arial" w:hAnsi="Arial" w:cs="Arial"/>
          <w:sz w:val="20"/>
          <w:szCs w:val="20"/>
        </w:rPr>
      </w:pPr>
      <w:r>
        <w:rPr>
          <w:rFonts w:ascii="Arial" w:hAnsi="Arial" w:cs="Arial"/>
          <w:sz w:val="20"/>
          <w:szCs w:val="20"/>
        </w:rPr>
        <w:t xml:space="preserve">2. </w:t>
      </w:r>
      <w:r w:rsidRPr="008309B9">
        <w:rPr>
          <w:rFonts w:ascii="Arial" w:hAnsi="Arial" w:cs="Arial"/>
          <w:sz w:val="20"/>
          <w:szCs w:val="20"/>
        </w:rPr>
        <w:t>Участок имеет обременения и ограничения его использования: не зарегистрированы.</w:t>
      </w:r>
    </w:p>
    <w:p w:rsidR="00CF4570" w:rsidRPr="008309B9" w:rsidRDefault="00CF4570" w:rsidP="00CF4570">
      <w:pPr>
        <w:autoSpaceDE w:val="0"/>
        <w:autoSpaceDN w:val="0"/>
        <w:adjustRightInd w:val="0"/>
        <w:spacing w:after="0"/>
        <w:ind w:firstLine="708"/>
        <w:jc w:val="both"/>
        <w:rPr>
          <w:rFonts w:ascii="Arial" w:hAnsi="Arial" w:cs="Arial"/>
          <w:sz w:val="20"/>
          <w:szCs w:val="20"/>
        </w:rPr>
      </w:pPr>
      <w:r>
        <w:rPr>
          <w:rFonts w:ascii="Arial" w:hAnsi="Arial" w:cs="Arial"/>
          <w:sz w:val="20"/>
          <w:szCs w:val="20"/>
        </w:rPr>
        <w:t xml:space="preserve">3. </w:t>
      </w:r>
      <w:r w:rsidRPr="008309B9">
        <w:rPr>
          <w:rFonts w:ascii="Arial" w:hAnsi="Arial" w:cs="Arial"/>
          <w:sz w:val="20"/>
          <w:szCs w:val="20"/>
        </w:rPr>
        <w:t>Договор заключен сроком до _________.</w:t>
      </w:r>
    </w:p>
    <w:p w:rsidR="00CF4570" w:rsidRPr="008309B9" w:rsidRDefault="00CF4570" w:rsidP="00CF4570">
      <w:pPr>
        <w:autoSpaceDE w:val="0"/>
        <w:autoSpaceDN w:val="0"/>
        <w:adjustRightInd w:val="0"/>
        <w:spacing w:after="0"/>
        <w:ind w:firstLine="708"/>
        <w:jc w:val="both"/>
        <w:rPr>
          <w:rFonts w:ascii="Arial" w:hAnsi="Arial" w:cs="Arial"/>
          <w:bCs/>
          <w:sz w:val="20"/>
          <w:szCs w:val="20"/>
        </w:rPr>
      </w:pPr>
      <w:r>
        <w:rPr>
          <w:rFonts w:ascii="Arial" w:hAnsi="Arial" w:cs="Arial"/>
          <w:bCs/>
          <w:sz w:val="20"/>
          <w:szCs w:val="20"/>
        </w:rPr>
        <w:t>4</w:t>
      </w:r>
      <w:r w:rsidRPr="008309B9">
        <w:rPr>
          <w:rFonts w:ascii="Arial" w:hAnsi="Arial" w:cs="Arial"/>
          <w:bCs/>
          <w:sz w:val="20"/>
          <w:szCs w:val="20"/>
        </w:rPr>
        <w:t>. Претензий у Арендатора к Арендодателю по передаваемому Участку не имеется.</w:t>
      </w:r>
    </w:p>
    <w:p w:rsidR="00CF4570" w:rsidRPr="008309B9" w:rsidRDefault="00CF4570" w:rsidP="00CF4570">
      <w:pPr>
        <w:autoSpaceDE w:val="0"/>
        <w:autoSpaceDN w:val="0"/>
        <w:adjustRightInd w:val="0"/>
        <w:spacing w:after="0"/>
        <w:ind w:firstLine="708"/>
        <w:jc w:val="both"/>
        <w:rPr>
          <w:rFonts w:ascii="Arial" w:hAnsi="Arial" w:cs="Arial"/>
          <w:bCs/>
          <w:sz w:val="20"/>
          <w:szCs w:val="20"/>
        </w:rPr>
      </w:pPr>
      <w:r>
        <w:rPr>
          <w:rFonts w:ascii="Arial" w:hAnsi="Arial" w:cs="Arial"/>
          <w:bCs/>
          <w:sz w:val="20"/>
          <w:szCs w:val="20"/>
        </w:rPr>
        <w:t>5</w:t>
      </w:r>
      <w:r w:rsidRPr="008309B9">
        <w:rPr>
          <w:rFonts w:ascii="Arial" w:hAnsi="Arial" w:cs="Arial"/>
          <w:bCs/>
          <w:sz w:val="20"/>
          <w:szCs w:val="20"/>
        </w:rPr>
        <w:t>.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CF4570" w:rsidRPr="008309B9" w:rsidRDefault="00CF4570" w:rsidP="00CF4570">
      <w:pPr>
        <w:autoSpaceDE w:val="0"/>
        <w:autoSpaceDN w:val="0"/>
        <w:adjustRightInd w:val="0"/>
        <w:spacing w:after="0"/>
        <w:ind w:firstLine="708"/>
        <w:jc w:val="both"/>
        <w:rPr>
          <w:rFonts w:ascii="Arial" w:hAnsi="Arial" w:cs="Arial"/>
          <w:bCs/>
          <w:sz w:val="20"/>
          <w:szCs w:val="20"/>
        </w:rPr>
      </w:pPr>
      <w:r>
        <w:rPr>
          <w:rFonts w:ascii="Arial" w:hAnsi="Arial" w:cs="Arial"/>
          <w:bCs/>
          <w:sz w:val="20"/>
          <w:szCs w:val="20"/>
        </w:rPr>
        <w:t>6</w:t>
      </w:r>
      <w:r w:rsidRPr="008309B9">
        <w:rPr>
          <w:rFonts w:ascii="Arial" w:hAnsi="Arial" w:cs="Arial"/>
          <w:bCs/>
          <w:sz w:val="20"/>
          <w:szCs w:val="20"/>
        </w:rPr>
        <w:t>. Уклонение одной из Сторон от подписания настоящего акта расценивается как отказ Арендодателя от исполнения обязанности передать Участок, а Арендатора - обязанности принять его.</w:t>
      </w:r>
    </w:p>
    <w:p w:rsidR="00CF4570" w:rsidRPr="008309B9" w:rsidRDefault="00CF4570" w:rsidP="00CF4570">
      <w:pPr>
        <w:autoSpaceDE w:val="0"/>
        <w:autoSpaceDN w:val="0"/>
        <w:adjustRightInd w:val="0"/>
        <w:jc w:val="center"/>
        <w:rPr>
          <w:rFonts w:ascii="Arial" w:hAnsi="Arial" w:cs="Arial"/>
          <w:b/>
          <w:bCs/>
          <w:sz w:val="20"/>
          <w:szCs w:val="20"/>
        </w:rPr>
      </w:pPr>
    </w:p>
    <w:p w:rsidR="00CF4570" w:rsidRPr="008309B9" w:rsidRDefault="00CF4570" w:rsidP="00CF4570">
      <w:pPr>
        <w:autoSpaceDE w:val="0"/>
        <w:autoSpaceDN w:val="0"/>
        <w:adjustRightInd w:val="0"/>
        <w:jc w:val="center"/>
        <w:rPr>
          <w:rFonts w:ascii="Arial" w:hAnsi="Arial" w:cs="Arial"/>
          <w:b/>
          <w:bCs/>
          <w:sz w:val="20"/>
          <w:szCs w:val="20"/>
        </w:rPr>
      </w:pPr>
      <w:r w:rsidRPr="008309B9">
        <w:rPr>
          <w:rFonts w:ascii="Arial" w:hAnsi="Arial" w:cs="Arial"/>
          <w:b/>
          <w:bCs/>
          <w:sz w:val="20"/>
          <w:szCs w:val="20"/>
        </w:rPr>
        <w:t>Подписи Сторон</w:t>
      </w:r>
    </w:p>
    <w:p w:rsidR="00CF4570" w:rsidRPr="008309B9" w:rsidRDefault="00CF4570" w:rsidP="00CF4570">
      <w:pPr>
        <w:autoSpaceDE w:val="0"/>
        <w:autoSpaceDN w:val="0"/>
        <w:adjustRightInd w:val="0"/>
        <w:jc w:val="center"/>
        <w:rPr>
          <w:rFonts w:ascii="Arial" w:hAnsi="Arial" w:cs="Arial"/>
          <w:b/>
          <w:bCs/>
          <w:sz w:val="20"/>
          <w:szCs w:val="20"/>
        </w:rPr>
      </w:pPr>
    </w:p>
    <w:tbl>
      <w:tblPr>
        <w:tblW w:w="0" w:type="auto"/>
        <w:tblLook w:val="01E0" w:firstRow="1" w:lastRow="1" w:firstColumn="1" w:lastColumn="1" w:noHBand="0" w:noVBand="0"/>
      </w:tblPr>
      <w:tblGrid>
        <w:gridCol w:w="4683"/>
        <w:gridCol w:w="4670"/>
      </w:tblGrid>
      <w:tr w:rsidR="00CF4570" w:rsidRPr="008309B9" w:rsidTr="00CC52EE">
        <w:tc>
          <w:tcPr>
            <w:tcW w:w="4785" w:type="dxa"/>
            <w:shd w:val="clear" w:color="auto" w:fill="auto"/>
          </w:tcPr>
          <w:p w:rsidR="00CF4570" w:rsidRPr="008309B9" w:rsidRDefault="00CF4570" w:rsidP="00CC52EE">
            <w:pPr>
              <w:autoSpaceDE w:val="0"/>
              <w:autoSpaceDN w:val="0"/>
              <w:adjustRightInd w:val="0"/>
              <w:rPr>
                <w:rFonts w:ascii="Arial" w:hAnsi="Arial" w:cs="Arial"/>
                <w:b/>
                <w:sz w:val="20"/>
                <w:szCs w:val="20"/>
              </w:rPr>
            </w:pPr>
            <w:r w:rsidRPr="008309B9">
              <w:rPr>
                <w:rFonts w:ascii="Arial" w:hAnsi="Arial" w:cs="Arial"/>
                <w:b/>
                <w:sz w:val="20"/>
                <w:szCs w:val="20"/>
              </w:rPr>
              <w:t>Арендодатель</w:t>
            </w:r>
          </w:p>
        </w:tc>
        <w:tc>
          <w:tcPr>
            <w:tcW w:w="4786" w:type="dxa"/>
            <w:shd w:val="clear" w:color="auto" w:fill="auto"/>
          </w:tcPr>
          <w:p w:rsidR="00CF4570" w:rsidRPr="008309B9" w:rsidRDefault="00CF4570" w:rsidP="00CC52EE">
            <w:pPr>
              <w:autoSpaceDE w:val="0"/>
              <w:autoSpaceDN w:val="0"/>
              <w:adjustRightInd w:val="0"/>
              <w:rPr>
                <w:rFonts w:ascii="Arial" w:hAnsi="Arial" w:cs="Arial"/>
                <w:b/>
                <w:sz w:val="20"/>
                <w:szCs w:val="20"/>
              </w:rPr>
            </w:pPr>
            <w:r w:rsidRPr="008309B9">
              <w:rPr>
                <w:rFonts w:ascii="Arial" w:hAnsi="Arial" w:cs="Arial"/>
                <w:b/>
                <w:sz w:val="20"/>
                <w:szCs w:val="20"/>
              </w:rPr>
              <w:t>Арендатор</w:t>
            </w:r>
          </w:p>
        </w:tc>
      </w:tr>
      <w:tr w:rsidR="00CF4570" w:rsidRPr="008309B9" w:rsidTr="00CC52EE">
        <w:tc>
          <w:tcPr>
            <w:tcW w:w="4785" w:type="dxa"/>
            <w:shd w:val="clear" w:color="auto" w:fill="auto"/>
          </w:tcPr>
          <w:p w:rsidR="00CF4570" w:rsidRPr="008309B9" w:rsidRDefault="00CF4570" w:rsidP="00CC52EE">
            <w:pPr>
              <w:pStyle w:val="af1"/>
              <w:rPr>
                <w:rFonts w:ascii="Arial" w:hAnsi="Arial" w:cs="Arial"/>
                <w:sz w:val="20"/>
                <w:szCs w:val="20"/>
                <w:u w:val="single"/>
              </w:rPr>
            </w:pPr>
            <w:r w:rsidRPr="008309B9">
              <w:rPr>
                <w:rFonts w:ascii="Arial" w:hAnsi="Arial" w:cs="Arial"/>
                <w:sz w:val="20"/>
                <w:szCs w:val="20"/>
              </w:rPr>
              <w:t xml:space="preserve"> А</w:t>
            </w:r>
            <w:r w:rsidRPr="008309B9">
              <w:rPr>
                <w:rFonts w:ascii="Arial" w:hAnsi="Arial" w:cs="Arial"/>
                <w:sz w:val="20"/>
                <w:szCs w:val="20"/>
                <w:u w:val="single"/>
              </w:rPr>
              <w:t xml:space="preserve">дминистрация </w:t>
            </w:r>
            <w:r>
              <w:rPr>
                <w:rFonts w:ascii="Arial" w:hAnsi="Arial" w:cs="Arial"/>
                <w:sz w:val="20"/>
                <w:szCs w:val="20"/>
                <w:u w:val="single"/>
              </w:rPr>
              <w:t>Койс</w:t>
            </w:r>
            <w:r w:rsidRPr="008309B9">
              <w:rPr>
                <w:rFonts w:ascii="Arial" w:hAnsi="Arial" w:cs="Arial"/>
                <w:sz w:val="20"/>
                <w:szCs w:val="20"/>
                <w:u w:val="single"/>
              </w:rPr>
              <w:t>кого</w:t>
            </w:r>
            <w:r>
              <w:rPr>
                <w:rFonts w:ascii="Arial" w:hAnsi="Arial" w:cs="Arial"/>
                <w:sz w:val="20"/>
                <w:szCs w:val="20"/>
                <w:u w:val="single"/>
              </w:rPr>
              <w:t xml:space="preserve"> сельского</w:t>
            </w:r>
            <w:r w:rsidRPr="008309B9">
              <w:rPr>
                <w:rFonts w:ascii="Arial" w:hAnsi="Arial" w:cs="Arial"/>
                <w:sz w:val="20"/>
                <w:szCs w:val="20"/>
                <w:u w:val="single"/>
              </w:rPr>
              <w:t xml:space="preserve"> </w:t>
            </w:r>
            <w:proofErr w:type="gramStart"/>
            <w:r w:rsidRPr="008309B9">
              <w:rPr>
                <w:rFonts w:ascii="Arial" w:hAnsi="Arial" w:cs="Arial"/>
                <w:sz w:val="20"/>
                <w:szCs w:val="20"/>
                <w:u w:val="single"/>
              </w:rPr>
              <w:t>поселения  Сонковского</w:t>
            </w:r>
            <w:proofErr w:type="gramEnd"/>
            <w:r>
              <w:rPr>
                <w:rFonts w:ascii="Arial" w:hAnsi="Arial" w:cs="Arial"/>
                <w:sz w:val="20"/>
                <w:szCs w:val="20"/>
                <w:u w:val="single"/>
              </w:rPr>
              <w:t xml:space="preserve"> района Тверской области , 171441</w:t>
            </w:r>
            <w:r w:rsidRPr="008309B9">
              <w:rPr>
                <w:rFonts w:ascii="Arial" w:hAnsi="Arial" w:cs="Arial"/>
                <w:sz w:val="20"/>
                <w:szCs w:val="20"/>
                <w:u w:val="single"/>
              </w:rPr>
              <w:t>, Тверская обл. Сонков</w:t>
            </w:r>
            <w:r>
              <w:rPr>
                <w:rFonts w:ascii="Arial" w:hAnsi="Arial" w:cs="Arial"/>
                <w:sz w:val="20"/>
                <w:szCs w:val="20"/>
                <w:u w:val="single"/>
              </w:rPr>
              <w:t>ский р-н, с. Кой, д. 93</w:t>
            </w:r>
            <w:r w:rsidRPr="008309B9">
              <w:rPr>
                <w:rFonts w:ascii="Arial" w:hAnsi="Arial" w:cs="Arial"/>
                <w:sz w:val="20"/>
                <w:szCs w:val="20"/>
                <w:u w:val="single"/>
              </w:rPr>
              <w:t xml:space="preserve"> </w:t>
            </w:r>
            <w:r>
              <w:rPr>
                <w:rFonts w:ascii="Arial" w:hAnsi="Arial" w:cs="Arial"/>
                <w:sz w:val="20"/>
                <w:szCs w:val="20"/>
                <w:u w:val="single"/>
              </w:rPr>
              <w:t>тел 2-65-16</w:t>
            </w:r>
            <w:r w:rsidRPr="008309B9">
              <w:rPr>
                <w:rFonts w:ascii="Arial" w:hAnsi="Arial" w:cs="Arial"/>
                <w:sz w:val="20"/>
                <w:szCs w:val="20"/>
                <w:u w:val="single"/>
              </w:rPr>
              <w:t xml:space="preserve">  </w:t>
            </w:r>
          </w:p>
          <w:p w:rsidR="00CF4570" w:rsidRPr="008309B9" w:rsidRDefault="00CF4570" w:rsidP="00CC52EE">
            <w:pPr>
              <w:pStyle w:val="af1"/>
              <w:rPr>
                <w:rFonts w:ascii="Arial" w:hAnsi="Arial" w:cs="Arial"/>
                <w:sz w:val="20"/>
                <w:szCs w:val="20"/>
              </w:rPr>
            </w:pPr>
          </w:p>
          <w:p w:rsidR="00CF4570" w:rsidRPr="008309B9" w:rsidRDefault="00CF4570" w:rsidP="00CC52EE">
            <w:pPr>
              <w:pStyle w:val="af1"/>
              <w:rPr>
                <w:rFonts w:ascii="Arial" w:hAnsi="Arial" w:cs="Arial"/>
                <w:sz w:val="20"/>
                <w:szCs w:val="20"/>
              </w:rPr>
            </w:pPr>
            <w:r w:rsidRPr="008309B9">
              <w:rPr>
                <w:rFonts w:ascii="Arial" w:hAnsi="Arial" w:cs="Arial"/>
                <w:sz w:val="20"/>
                <w:szCs w:val="20"/>
              </w:rPr>
              <w:t xml:space="preserve">Глава администрации </w:t>
            </w:r>
            <w:r>
              <w:rPr>
                <w:rFonts w:ascii="Arial" w:hAnsi="Arial" w:cs="Arial"/>
                <w:sz w:val="20"/>
                <w:szCs w:val="20"/>
              </w:rPr>
              <w:t>Койс</w:t>
            </w:r>
            <w:r w:rsidRPr="008309B9">
              <w:rPr>
                <w:rFonts w:ascii="Arial" w:hAnsi="Arial" w:cs="Arial"/>
                <w:sz w:val="20"/>
                <w:szCs w:val="20"/>
              </w:rPr>
              <w:t>кого</w:t>
            </w:r>
            <w:r>
              <w:rPr>
                <w:rFonts w:ascii="Arial" w:hAnsi="Arial" w:cs="Arial"/>
                <w:sz w:val="20"/>
                <w:szCs w:val="20"/>
              </w:rPr>
              <w:t xml:space="preserve"> сельского</w:t>
            </w:r>
            <w:r w:rsidRPr="008309B9">
              <w:rPr>
                <w:rFonts w:ascii="Arial" w:hAnsi="Arial" w:cs="Arial"/>
                <w:sz w:val="20"/>
                <w:szCs w:val="20"/>
              </w:rPr>
              <w:t xml:space="preserve"> поселения Сонковского района Тверской области</w:t>
            </w:r>
          </w:p>
          <w:p w:rsidR="00CF4570" w:rsidRPr="008309B9" w:rsidRDefault="00CF4570" w:rsidP="00CC52EE">
            <w:pPr>
              <w:autoSpaceDE w:val="0"/>
              <w:autoSpaceDN w:val="0"/>
              <w:adjustRightInd w:val="0"/>
              <w:rPr>
                <w:rFonts w:ascii="Arial" w:hAnsi="Arial" w:cs="Arial"/>
                <w:sz w:val="20"/>
                <w:szCs w:val="20"/>
              </w:rPr>
            </w:pPr>
            <w:r>
              <w:rPr>
                <w:rFonts w:ascii="Arial" w:hAnsi="Arial" w:cs="Arial"/>
                <w:sz w:val="20"/>
                <w:szCs w:val="20"/>
              </w:rPr>
              <w:t xml:space="preserve">Герасимова Г.И. </w:t>
            </w:r>
            <w:r w:rsidRPr="008309B9">
              <w:rPr>
                <w:rFonts w:ascii="Arial" w:hAnsi="Arial" w:cs="Arial"/>
                <w:sz w:val="20"/>
                <w:szCs w:val="20"/>
              </w:rPr>
              <w:t xml:space="preserve"> __________________</w:t>
            </w:r>
          </w:p>
        </w:tc>
        <w:tc>
          <w:tcPr>
            <w:tcW w:w="4786" w:type="dxa"/>
            <w:shd w:val="clear" w:color="auto" w:fill="auto"/>
          </w:tcPr>
          <w:p w:rsidR="00CF4570" w:rsidRPr="008309B9" w:rsidRDefault="00CF4570" w:rsidP="00CC52EE">
            <w:pPr>
              <w:autoSpaceDE w:val="0"/>
              <w:autoSpaceDN w:val="0"/>
              <w:adjustRightInd w:val="0"/>
              <w:rPr>
                <w:rFonts w:ascii="Arial" w:hAnsi="Arial" w:cs="Arial"/>
                <w:sz w:val="20"/>
                <w:szCs w:val="20"/>
              </w:rPr>
            </w:pPr>
          </w:p>
        </w:tc>
      </w:tr>
      <w:tr w:rsidR="00CF4570" w:rsidRPr="008309B9" w:rsidTr="00CC52EE">
        <w:tc>
          <w:tcPr>
            <w:tcW w:w="4785" w:type="dxa"/>
            <w:shd w:val="clear" w:color="auto" w:fill="auto"/>
          </w:tcPr>
          <w:p w:rsidR="00CF4570" w:rsidRPr="008309B9" w:rsidRDefault="00CF4570" w:rsidP="00CC52EE">
            <w:pPr>
              <w:autoSpaceDE w:val="0"/>
              <w:autoSpaceDN w:val="0"/>
              <w:adjustRightInd w:val="0"/>
              <w:rPr>
                <w:rFonts w:ascii="Arial" w:hAnsi="Arial" w:cs="Arial"/>
                <w:sz w:val="20"/>
                <w:szCs w:val="20"/>
              </w:rPr>
            </w:pPr>
          </w:p>
          <w:p w:rsidR="00CF4570" w:rsidRPr="008309B9" w:rsidRDefault="00CF4570" w:rsidP="00CC52EE">
            <w:pPr>
              <w:autoSpaceDE w:val="0"/>
              <w:autoSpaceDN w:val="0"/>
              <w:adjustRightInd w:val="0"/>
              <w:rPr>
                <w:rFonts w:ascii="Arial" w:hAnsi="Arial" w:cs="Arial"/>
                <w:sz w:val="20"/>
                <w:szCs w:val="20"/>
              </w:rPr>
            </w:pPr>
            <w:r w:rsidRPr="008309B9">
              <w:rPr>
                <w:rFonts w:ascii="Arial" w:hAnsi="Arial" w:cs="Arial"/>
                <w:sz w:val="20"/>
                <w:szCs w:val="20"/>
              </w:rPr>
              <w:t xml:space="preserve">                                     М.П.</w:t>
            </w:r>
          </w:p>
        </w:tc>
        <w:tc>
          <w:tcPr>
            <w:tcW w:w="4786" w:type="dxa"/>
            <w:shd w:val="clear" w:color="auto" w:fill="auto"/>
          </w:tcPr>
          <w:p w:rsidR="00CF4570" w:rsidRPr="008309B9" w:rsidRDefault="00CF4570" w:rsidP="00CC52EE">
            <w:pPr>
              <w:autoSpaceDE w:val="0"/>
              <w:autoSpaceDN w:val="0"/>
              <w:adjustRightInd w:val="0"/>
              <w:rPr>
                <w:rFonts w:ascii="Arial" w:hAnsi="Arial" w:cs="Arial"/>
                <w:sz w:val="20"/>
                <w:szCs w:val="20"/>
              </w:rPr>
            </w:pPr>
            <w:r w:rsidRPr="008309B9">
              <w:rPr>
                <w:rFonts w:ascii="Arial" w:hAnsi="Arial" w:cs="Arial"/>
                <w:sz w:val="20"/>
                <w:szCs w:val="20"/>
              </w:rPr>
              <w:t>_____________ / _______________</w:t>
            </w:r>
          </w:p>
          <w:p w:rsidR="00CF4570" w:rsidRPr="008309B9" w:rsidRDefault="00CF4570" w:rsidP="00CC52EE">
            <w:pPr>
              <w:autoSpaceDE w:val="0"/>
              <w:autoSpaceDN w:val="0"/>
              <w:adjustRightInd w:val="0"/>
              <w:rPr>
                <w:rFonts w:ascii="Arial" w:hAnsi="Arial" w:cs="Arial"/>
                <w:sz w:val="20"/>
                <w:szCs w:val="20"/>
              </w:rPr>
            </w:pPr>
            <w:r w:rsidRPr="008309B9">
              <w:rPr>
                <w:rFonts w:ascii="Arial" w:hAnsi="Arial" w:cs="Arial"/>
                <w:sz w:val="20"/>
                <w:szCs w:val="20"/>
              </w:rPr>
              <w:t>М.П.</w:t>
            </w:r>
          </w:p>
        </w:tc>
      </w:tr>
    </w:tbl>
    <w:p w:rsidR="00CF4570" w:rsidRPr="008309B9" w:rsidRDefault="00CF4570" w:rsidP="00CF4570">
      <w:pPr>
        <w:autoSpaceDE w:val="0"/>
        <w:autoSpaceDN w:val="0"/>
        <w:adjustRightInd w:val="0"/>
        <w:jc w:val="both"/>
        <w:rPr>
          <w:rFonts w:ascii="Arial" w:hAnsi="Arial" w:cs="Arial"/>
          <w:b/>
          <w:bCs/>
          <w:sz w:val="20"/>
          <w:szCs w:val="20"/>
        </w:rPr>
      </w:pPr>
    </w:p>
    <w:p w:rsidR="00CF4570" w:rsidRPr="008309B9" w:rsidRDefault="00CF4570" w:rsidP="00CF4570">
      <w:pPr>
        <w:autoSpaceDE w:val="0"/>
        <w:autoSpaceDN w:val="0"/>
        <w:adjustRightInd w:val="0"/>
        <w:spacing w:after="0" w:line="240" w:lineRule="auto"/>
        <w:jc w:val="center"/>
        <w:rPr>
          <w:rFonts w:ascii="Arial" w:hAnsi="Arial" w:cs="Arial"/>
          <w:sz w:val="20"/>
          <w:szCs w:val="20"/>
          <w:lang w:eastAsia="ru-RU"/>
        </w:rPr>
      </w:pPr>
    </w:p>
    <w:p w:rsidR="00094221" w:rsidRDefault="00094221"/>
    <w:sectPr w:rsidR="00094221" w:rsidSect="00E810BF">
      <w:headerReference w:type="default" r:id="rId17"/>
      <w:pgSz w:w="11904" w:h="16836"/>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453" w:rsidRDefault="004B2453" w:rsidP="00420374">
      <w:pPr>
        <w:spacing w:after="0" w:line="240" w:lineRule="auto"/>
      </w:pPr>
      <w:r>
        <w:separator/>
      </w:r>
    </w:p>
  </w:endnote>
  <w:endnote w:type="continuationSeparator" w:id="0">
    <w:p w:rsidR="004B2453" w:rsidRDefault="004B2453" w:rsidP="00420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453" w:rsidRDefault="004B2453" w:rsidP="00420374">
      <w:pPr>
        <w:spacing w:after="0" w:line="240" w:lineRule="auto"/>
      </w:pPr>
      <w:r>
        <w:separator/>
      </w:r>
    </w:p>
  </w:footnote>
  <w:footnote w:type="continuationSeparator" w:id="0">
    <w:p w:rsidR="004B2453" w:rsidRDefault="004B2453" w:rsidP="00420374">
      <w:pPr>
        <w:spacing w:after="0" w:line="240" w:lineRule="auto"/>
      </w:pPr>
      <w:r>
        <w:continuationSeparator/>
      </w:r>
    </w:p>
  </w:footnote>
  <w:footnote w:id="1">
    <w:p w:rsidR="00420374" w:rsidRPr="005417F7" w:rsidRDefault="00420374" w:rsidP="00420374">
      <w:pPr>
        <w:pStyle w:val="af4"/>
        <w:rPr>
          <w:rFonts w:ascii="Times New Roman" w:hAnsi="Times New Roman"/>
        </w:rPr>
      </w:pPr>
      <w:r>
        <w:rPr>
          <w:rStyle w:val="af6"/>
        </w:rPr>
        <w:footnoteRef/>
      </w:r>
      <w:r>
        <w:t xml:space="preserve"> </w:t>
      </w:r>
      <w:r w:rsidRPr="005417F7">
        <w:rPr>
          <w:rFonts w:ascii="Times New Roman" w:hAnsi="Times New Roman"/>
          <w:bCs/>
          <w:lang w:eastAsia="ru-RU"/>
        </w:rPr>
        <w:t>в размере 0,1% просроченной суммы арендной платы за каждый день просрочки для юридических лиц и в размере 0,05% просроченной суммы арендной платы за каждый день просрочки для физических лиц</w:t>
      </w:r>
    </w:p>
    <w:p w:rsidR="00420374" w:rsidRPr="00420374" w:rsidRDefault="00420374">
      <w:pPr>
        <w:pStyle w:val="af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A8D" w:rsidRDefault="00386284">
    <w:pPr>
      <w:pStyle w:val="a5"/>
      <w:jc w:val="center"/>
    </w:pPr>
    <w:r>
      <w:fldChar w:fldCharType="begin"/>
    </w:r>
    <w:r>
      <w:instrText xml:space="preserve"> PAGE   \* MERGEFORMAT </w:instrText>
    </w:r>
    <w:r>
      <w:fldChar w:fldCharType="separate"/>
    </w:r>
    <w:r w:rsidR="00226D0F">
      <w:rPr>
        <w:noProof/>
      </w:rPr>
      <w:t>10</w:t>
    </w:r>
    <w:r>
      <w:fldChar w:fldCharType="end"/>
    </w:r>
  </w:p>
  <w:p w:rsidR="004F2A8D" w:rsidRDefault="004B245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C7728"/>
    <w:multiLevelType w:val="hybridMultilevel"/>
    <w:tmpl w:val="59440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D066E5"/>
    <w:multiLevelType w:val="hybridMultilevel"/>
    <w:tmpl w:val="0EB238E2"/>
    <w:lvl w:ilvl="0" w:tplc="DA52F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0896B3B"/>
    <w:multiLevelType w:val="hybridMultilevel"/>
    <w:tmpl w:val="123E4ACC"/>
    <w:lvl w:ilvl="0" w:tplc="622A7FA6">
      <w:start w:val="1"/>
      <w:numFmt w:val="decimal"/>
      <w:lvlText w:val="%1."/>
      <w:lvlJc w:val="left"/>
      <w:pPr>
        <w:tabs>
          <w:tab w:val="num" w:pos="1070"/>
        </w:tabs>
        <w:ind w:left="107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A95241E"/>
    <w:multiLevelType w:val="hybridMultilevel"/>
    <w:tmpl w:val="A96E50F2"/>
    <w:lvl w:ilvl="0" w:tplc="A0266986">
      <w:start w:val="3"/>
      <w:numFmt w:val="decimal"/>
      <w:lvlText w:val="%1."/>
      <w:lvlJc w:val="left"/>
      <w:pPr>
        <w:tabs>
          <w:tab w:val="num" w:pos="3375"/>
        </w:tabs>
        <w:ind w:left="3375" w:hanging="360"/>
      </w:pPr>
      <w:rPr>
        <w:rFonts w:hint="default"/>
      </w:rPr>
    </w:lvl>
    <w:lvl w:ilvl="1" w:tplc="04190019" w:tentative="1">
      <w:start w:val="1"/>
      <w:numFmt w:val="lowerLetter"/>
      <w:lvlText w:val="%2."/>
      <w:lvlJc w:val="left"/>
      <w:pPr>
        <w:tabs>
          <w:tab w:val="num" w:pos="4095"/>
        </w:tabs>
        <w:ind w:left="4095" w:hanging="360"/>
      </w:pPr>
    </w:lvl>
    <w:lvl w:ilvl="2" w:tplc="0419001B" w:tentative="1">
      <w:start w:val="1"/>
      <w:numFmt w:val="lowerRoman"/>
      <w:lvlText w:val="%3."/>
      <w:lvlJc w:val="right"/>
      <w:pPr>
        <w:tabs>
          <w:tab w:val="num" w:pos="4815"/>
        </w:tabs>
        <w:ind w:left="4815" w:hanging="180"/>
      </w:pPr>
    </w:lvl>
    <w:lvl w:ilvl="3" w:tplc="0419000F" w:tentative="1">
      <w:start w:val="1"/>
      <w:numFmt w:val="decimal"/>
      <w:lvlText w:val="%4."/>
      <w:lvlJc w:val="left"/>
      <w:pPr>
        <w:tabs>
          <w:tab w:val="num" w:pos="5535"/>
        </w:tabs>
        <w:ind w:left="5535" w:hanging="360"/>
      </w:pPr>
    </w:lvl>
    <w:lvl w:ilvl="4" w:tplc="04190019" w:tentative="1">
      <w:start w:val="1"/>
      <w:numFmt w:val="lowerLetter"/>
      <w:lvlText w:val="%5."/>
      <w:lvlJc w:val="left"/>
      <w:pPr>
        <w:tabs>
          <w:tab w:val="num" w:pos="6255"/>
        </w:tabs>
        <w:ind w:left="6255" w:hanging="360"/>
      </w:pPr>
    </w:lvl>
    <w:lvl w:ilvl="5" w:tplc="0419001B" w:tentative="1">
      <w:start w:val="1"/>
      <w:numFmt w:val="lowerRoman"/>
      <w:lvlText w:val="%6."/>
      <w:lvlJc w:val="right"/>
      <w:pPr>
        <w:tabs>
          <w:tab w:val="num" w:pos="6975"/>
        </w:tabs>
        <w:ind w:left="6975" w:hanging="180"/>
      </w:pPr>
    </w:lvl>
    <w:lvl w:ilvl="6" w:tplc="0419000F" w:tentative="1">
      <w:start w:val="1"/>
      <w:numFmt w:val="decimal"/>
      <w:lvlText w:val="%7."/>
      <w:lvlJc w:val="left"/>
      <w:pPr>
        <w:tabs>
          <w:tab w:val="num" w:pos="7695"/>
        </w:tabs>
        <w:ind w:left="7695" w:hanging="360"/>
      </w:pPr>
    </w:lvl>
    <w:lvl w:ilvl="7" w:tplc="04190019" w:tentative="1">
      <w:start w:val="1"/>
      <w:numFmt w:val="lowerLetter"/>
      <w:lvlText w:val="%8."/>
      <w:lvlJc w:val="left"/>
      <w:pPr>
        <w:tabs>
          <w:tab w:val="num" w:pos="8415"/>
        </w:tabs>
        <w:ind w:left="8415" w:hanging="360"/>
      </w:pPr>
    </w:lvl>
    <w:lvl w:ilvl="8" w:tplc="0419001B" w:tentative="1">
      <w:start w:val="1"/>
      <w:numFmt w:val="lowerRoman"/>
      <w:lvlText w:val="%9."/>
      <w:lvlJc w:val="right"/>
      <w:pPr>
        <w:tabs>
          <w:tab w:val="num" w:pos="9135"/>
        </w:tabs>
        <w:ind w:left="9135" w:hanging="180"/>
      </w:pPr>
    </w:lvl>
  </w:abstractNum>
  <w:abstractNum w:abstractNumId="4" w15:restartNumberingAfterBreak="0">
    <w:nsid w:val="6F7D6D96"/>
    <w:multiLevelType w:val="hybridMultilevel"/>
    <w:tmpl w:val="76400A7E"/>
    <w:lvl w:ilvl="0" w:tplc="4F3AEB1E">
      <w:start w:val="1"/>
      <w:numFmt w:val="decimal"/>
      <w:lvlText w:val="%1."/>
      <w:lvlJc w:val="left"/>
      <w:pPr>
        <w:tabs>
          <w:tab w:val="num" w:pos="3375"/>
        </w:tabs>
        <w:ind w:left="3375" w:hanging="360"/>
      </w:pPr>
      <w:rPr>
        <w:rFonts w:hint="default"/>
      </w:rPr>
    </w:lvl>
    <w:lvl w:ilvl="1" w:tplc="04190019" w:tentative="1">
      <w:start w:val="1"/>
      <w:numFmt w:val="lowerLetter"/>
      <w:lvlText w:val="%2."/>
      <w:lvlJc w:val="left"/>
      <w:pPr>
        <w:tabs>
          <w:tab w:val="num" w:pos="4095"/>
        </w:tabs>
        <w:ind w:left="4095" w:hanging="360"/>
      </w:pPr>
    </w:lvl>
    <w:lvl w:ilvl="2" w:tplc="0419001B" w:tentative="1">
      <w:start w:val="1"/>
      <w:numFmt w:val="lowerRoman"/>
      <w:lvlText w:val="%3."/>
      <w:lvlJc w:val="right"/>
      <w:pPr>
        <w:tabs>
          <w:tab w:val="num" w:pos="4815"/>
        </w:tabs>
        <w:ind w:left="4815" w:hanging="180"/>
      </w:pPr>
    </w:lvl>
    <w:lvl w:ilvl="3" w:tplc="0419000F" w:tentative="1">
      <w:start w:val="1"/>
      <w:numFmt w:val="decimal"/>
      <w:lvlText w:val="%4."/>
      <w:lvlJc w:val="left"/>
      <w:pPr>
        <w:tabs>
          <w:tab w:val="num" w:pos="5535"/>
        </w:tabs>
        <w:ind w:left="5535" w:hanging="360"/>
      </w:pPr>
    </w:lvl>
    <w:lvl w:ilvl="4" w:tplc="04190019" w:tentative="1">
      <w:start w:val="1"/>
      <w:numFmt w:val="lowerLetter"/>
      <w:lvlText w:val="%5."/>
      <w:lvlJc w:val="left"/>
      <w:pPr>
        <w:tabs>
          <w:tab w:val="num" w:pos="6255"/>
        </w:tabs>
        <w:ind w:left="6255" w:hanging="360"/>
      </w:pPr>
    </w:lvl>
    <w:lvl w:ilvl="5" w:tplc="0419001B" w:tentative="1">
      <w:start w:val="1"/>
      <w:numFmt w:val="lowerRoman"/>
      <w:lvlText w:val="%6."/>
      <w:lvlJc w:val="right"/>
      <w:pPr>
        <w:tabs>
          <w:tab w:val="num" w:pos="6975"/>
        </w:tabs>
        <w:ind w:left="6975" w:hanging="180"/>
      </w:pPr>
    </w:lvl>
    <w:lvl w:ilvl="6" w:tplc="0419000F" w:tentative="1">
      <w:start w:val="1"/>
      <w:numFmt w:val="decimal"/>
      <w:lvlText w:val="%7."/>
      <w:lvlJc w:val="left"/>
      <w:pPr>
        <w:tabs>
          <w:tab w:val="num" w:pos="7695"/>
        </w:tabs>
        <w:ind w:left="7695" w:hanging="360"/>
      </w:pPr>
    </w:lvl>
    <w:lvl w:ilvl="7" w:tplc="04190019" w:tentative="1">
      <w:start w:val="1"/>
      <w:numFmt w:val="lowerLetter"/>
      <w:lvlText w:val="%8."/>
      <w:lvlJc w:val="left"/>
      <w:pPr>
        <w:tabs>
          <w:tab w:val="num" w:pos="8415"/>
        </w:tabs>
        <w:ind w:left="8415" w:hanging="360"/>
      </w:pPr>
    </w:lvl>
    <w:lvl w:ilvl="8" w:tplc="0419001B" w:tentative="1">
      <w:start w:val="1"/>
      <w:numFmt w:val="lowerRoman"/>
      <w:lvlText w:val="%9."/>
      <w:lvlJc w:val="right"/>
      <w:pPr>
        <w:tabs>
          <w:tab w:val="num" w:pos="9135"/>
        </w:tabs>
        <w:ind w:left="9135" w:hanging="180"/>
      </w:pPr>
    </w:lvl>
  </w:abstractNum>
  <w:abstractNum w:abstractNumId="5" w15:restartNumberingAfterBreak="0">
    <w:nsid w:val="71AB6E21"/>
    <w:multiLevelType w:val="hybridMultilevel"/>
    <w:tmpl w:val="9830D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570"/>
    <w:rsid w:val="000431BC"/>
    <w:rsid w:val="000540DF"/>
    <w:rsid w:val="00076617"/>
    <w:rsid w:val="00094221"/>
    <w:rsid w:val="000B09AC"/>
    <w:rsid w:val="000B54EA"/>
    <w:rsid w:val="000E22BD"/>
    <w:rsid w:val="001C4ACE"/>
    <w:rsid w:val="001F1B9D"/>
    <w:rsid w:val="001F515B"/>
    <w:rsid w:val="00223634"/>
    <w:rsid w:val="00226D0F"/>
    <w:rsid w:val="00240D8D"/>
    <w:rsid w:val="002511E4"/>
    <w:rsid w:val="0029019F"/>
    <w:rsid w:val="002951F7"/>
    <w:rsid w:val="002E4FFD"/>
    <w:rsid w:val="00335998"/>
    <w:rsid w:val="0033789E"/>
    <w:rsid w:val="00386284"/>
    <w:rsid w:val="003C3832"/>
    <w:rsid w:val="00420374"/>
    <w:rsid w:val="004450EA"/>
    <w:rsid w:val="004A3D37"/>
    <w:rsid w:val="004B2453"/>
    <w:rsid w:val="004D0884"/>
    <w:rsid w:val="004E6DE9"/>
    <w:rsid w:val="00502A13"/>
    <w:rsid w:val="00522409"/>
    <w:rsid w:val="00522CC5"/>
    <w:rsid w:val="0055039A"/>
    <w:rsid w:val="00552E71"/>
    <w:rsid w:val="0055783B"/>
    <w:rsid w:val="005730AB"/>
    <w:rsid w:val="005A3792"/>
    <w:rsid w:val="005A6048"/>
    <w:rsid w:val="005F0D51"/>
    <w:rsid w:val="0060354B"/>
    <w:rsid w:val="006A69A7"/>
    <w:rsid w:val="006B2919"/>
    <w:rsid w:val="007A7E72"/>
    <w:rsid w:val="007E7643"/>
    <w:rsid w:val="007F4844"/>
    <w:rsid w:val="008259AD"/>
    <w:rsid w:val="00896BF2"/>
    <w:rsid w:val="009726E1"/>
    <w:rsid w:val="0099729D"/>
    <w:rsid w:val="009B548D"/>
    <w:rsid w:val="009D3D4E"/>
    <w:rsid w:val="00A01CCC"/>
    <w:rsid w:val="00A36F83"/>
    <w:rsid w:val="00A6161A"/>
    <w:rsid w:val="00A73622"/>
    <w:rsid w:val="00A80FE8"/>
    <w:rsid w:val="00AC4074"/>
    <w:rsid w:val="00AE3356"/>
    <w:rsid w:val="00B442CA"/>
    <w:rsid w:val="00C12637"/>
    <w:rsid w:val="00C318F5"/>
    <w:rsid w:val="00C97D12"/>
    <w:rsid w:val="00CB01E8"/>
    <w:rsid w:val="00CD53A1"/>
    <w:rsid w:val="00CD648B"/>
    <w:rsid w:val="00CF246D"/>
    <w:rsid w:val="00CF4570"/>
    <w:rsid w:val="00D43C29"/>
    <w:rsid w:val="00D66F3F"/>
    <w:rsid w:val="00D82E43"/>
    <w:rsid w:val="00DA07A4"/>
    <w:rsid w:val="00DA092C"/>
    <w:rsid w:val="00DA3F92"/>
    <w:rsid w:val="00DC1429"/>
    <w:rsid w:val="00DF4FB3"/>
    <w:rsid w:val="00E46597"/>
    <w:rsid w:val="00E810BF"/>
    <w:rsid w:val="00E95CF0"/>
    <w:rsid w:val="00F20564"/>
    <w:rsid w:val="00F456B8"/>
    <w:rsid w:val="00FA2F3F"/>
    <w:rsid w:val="00FC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B1E7A"/>
  <w15:chartTrackingRefBased/>
  <w15:docId w15:val="{B4E0E0FD-72C2-4A62-8AA9-27CDC49C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F4570"/>
    <w:pPr>
      <w:spacing w:after="200" w:line="276" w:lineRule="auto"/>
    </w:pPr>
    <w:rPr>
      <w:rFonts w:ascii="Calibri" w:eastAsia="Calibri" w:hAnsi="Calibri" w:cs="Times New Roman"/>
    </w:rPr>
  </w:style>
  <w:style w:type="paragraph" w:styleId="1">
    <w:name w:val="heading 1"/>
    <w:basedOn w:val="a"/>
    <w:next w:val="a"/>
    <w:link w:val="10"/>
    <w:uiPriority w:val="9"/>
    <w:qFormat/>
    <w:rsid w:val="00CF4570"/>
    <w:pPr>
      <w:keepNext/>
      <w:keepLines/>
      <w:spacing w:before="480" w:after="0"/>
      <w:outlineLvl w:val="0"/>
    </w:pPr>
    <w:rPr>
      <w:rFonts w:ascii="Cambria" w:eastAsia="Times New Roman" w:hAnsi="Cambria"/>
      <w:b/>
      <w:bCs/>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4570"/>
    <w:rPr>
      <w:rFonts w:ascii="Cambria" w:eastAsia="Times New Roman" w:hAnsi="Cambria" w:cs="Times New Roman"/>
      <w:b/>
      <w:bCs/>
      <w:color w:val="365F91"/>
      <w:sz w:val="28"/>
      <w:szCs w:val="28"/>
      <w:lang w:val="x-none" w:eastAsia="x-none"/>
    </w:rPr>
  </w:style>
  <w:style w:type="paragraph" w:styleId="a3">
    <w:name w:val="List Paragraph"/>
    <w:basedOn w:val="a"/>
    <w:uiPriority w:val="34"/>
    <w:qFormat/>
    <w:rsid w:val="00CF4570"/>
    <w:pPr>
      <w:ind w:left="720"/>
      <w:contextualSpacing/>
    </w:pPr>
  </w:style>
  <w:style w:type="character" w:styleId="a4">
    <w:name w:val="Hyperlink"/>
    <w:rsid w:val="00CF4570"/>
    <w:rPr>
      <w:color w:val="0000FF"/>
      <w:u w:val="single"/>
    </w:rPr>
  </w:style>
  <w:style w:type="paragraph" w:customStyle="1" w:styleId="western">
    <w:name w:val="western"/>
    <w:basedOn w:val="a"/>
    <w:rsid w:val="00CF4570"/>
    <w:pPr>
      <w:spacing w:before="100" w:beforeAutospacing="1" w:after="119" w:line="240" w:lineRule="auto"/>
    </w:pPr>
    <w:rPr>
      <w:rFonts w:ascii="Times New Roman" w:eastAsia="Times New Roman" w:hAnsi="Times New Roman"/>
      <w:color w:val="000000"/>
      <w:sz w:val="24"/>
      <w:szCs w:val="24"/>
      <w:lang w:eastAsia="ru-RU"/>
    </w:rPr>
  </w:style>
  <w:style w:type="paragraph" w:styleId="a5">
    <w:name w:val="header"/>
    <w:basedOn w:val="a"/>
    <w:link w:val="a6"/>
    <w:unhideWhenUsed/>
    <w:rsid w:val="00CF4570"/>
    <w:pPr>
      <w:tabs>
        <w:tab w:val="center" w:pos="4677"/>
        <w:tab w:val="right" w:pos="9355"/>
      </w:tabs>
      <w:spacing w:after="0" w:line="240" w:lineRule="auto"/>
    </w:pPr>
    <w:rPr>
      <w:sz w:val="20"/>
      <w:szCs w:val="20"/>
      <w:lang w:val="x-none" w:eastAsia="x-none"/>
    </w:rPr>
  </w:style>
  <w:style w:type="character" w:customStyle="1" w:styleId="a6">
    <w:name w:val="Верхний колонтитул Знак"/>
    <w:basedOn w:val="a0"/>
    <w:link w:val="a5"/>
    <w:rsid w:val="00CF4570"/>
    <w:rPr>
      <w:rFonts w:ascii="Calibri" w:eastAsia="Calibri" w:hAnsi="Calibri" w:cs="Times New Roman"/>
      <w:sz w:val="20"/>
      <w:szCs w:val="20"/>
      <w:lang w:val="x-none" w:eastAsia="x-none"/>
    </w:rPr>
  </w:style>
  <w:style w:type="paragraph" w:styleId="a7">
    <w:name w:val="Body Text"/>
    <w:basedOn w:val="a"/>
    <w:link w:val="a8"/>
    <w:rsid w:val="00CF4570"/>
    <w:pPr>
      <w:widowControl w:val="0"/>
      <w:shd w:val="clear" w:color="auto" w:fill="FFFFFF"/>
      <w:autoSpaceDE w:val="0"/>
      <w:autoSpaceDN w:val="0"/>
      <w:adjustRightInd w:val="0"/>
      <w:spacing w:after="0" w:line="360" w:lineRule="auto"/>
    </w:pPr>
    <w:rPr>
      <w:rFonts w:ascii="Times New Roman" w:eastAsia="Times New Roman" w:hAnsi="Times New Roman"/>
      <w:sz w:val="20"/>
      <w:szCs w:val="20"/>
      <w:lang w:val="x-none" w:eastAsia="ru-RU"/>
    </w:rPr>
  </w:style>
  <w:style w:type="character" w:customStyle="1" w:styleId="a8">
    <w:name w:val="Основной текст Знак"/>
    <w:basedOn w:val="a0"/>
    <w:link w:val="a7"/>
    <w:rsid w:val="00CF4570"/>
    <w:rPr>
      <w:rFonts w:ascii="Times New Roman" w:eastAsia="Times New Roman" w:hAnsi="Times New Roman" w:cs="Times New Roman"/>
      <w:sz w:val="20"/>
      <w:szCs w:val="20"/>
      <w:shd w:val="clear" w:color="auto" w:fill="FFFFFF"/>
      <w:lang w:val="x-none" w:eastAsia="ru-RU"/>
    </w:rPr>
  </w:style>
  <w:style w:type="paragraph" w:styleId="a9">
    <w:name w:val="Title"/>
    <w:basedOn w:val="a"/>
    <w:next w:val="aa"/>
    <w:link w:val="ab"/>
    <w:qFormat/>
    <w:rsid w:val="00CF4570"/>
    <w:pPr>
      <w:suppressAutoHyphens/>
      <w:spacing w:after="0" w:line="240" w:lineRule="auto"/>
      <w:jc w:val="center"/>
    </w:pPr>
    <w:rPr>
      <w:rFonts w:ascii="Times New Roman" w:eastAsia="Times New Roman" w:hAnsi="Times New Roman"/>
      <w:b/>
      <w:bCs/>
      <w:sz w:val="40"/>
      <w:szCs w:val="24"/>
      <w:lang w:val="x-none" w:eastAsia="ar-SA"/>
    </w:rPr>
  </w:style>
  <w:style w:type="character" w:customStyle="1" w:styleId="ab">
    <w:name w:val="Заголовок Знак"/>
    <w:basedOn w:val="a0"/>
    <w:link w:val="a9"/>
    <w:rsid w:val="00CF4570"/>
    <w:rPr>
      <w:rFonts w:ascii="Times New Roman" w:eastAsia="Times New Roman" w:hAnsi="Times New Roman" w:cs="Times New Roman"/>
      <w:b/>
      <w:bCs/>
      <w:sz w:val="40"/>
      <w:szCs w:val="24"/>
      <w:lang w:val="x-none" w:eastAsia="ar-SA"/>
    </w:rPr>
  </w:style>
  <w:style w:type="paragraph" w:styleId="aa">
    <w:name w:val="Subtitle"/>
    <w:basedOn w:val="a"/>
    <w:next w:val="a7"/>
    <w:link w:val="ac"/>
    <w:qFormat/>
    <w:rsid w:val="00CF4570"/>
    <w:pPr>
      <w:keepNext/>
      <w:suppressAutoHyphens/>
      <w:spacing w:before="240" w:after="120" w:line="240" w:lineRule="auto"/>
      <w:jc w:val="center"/>
    </w:pPr>
    <w:rPr>
      <w:rFonts w:ascii="Arial" w:eastAsia="Lucida Sans Unicode" w:hAnsi="Arial"/>
      <w:i/>
      <w:iCs/>
      <w:sz w:val="28"/>
      <w:szCs w:val="28"/>
      <w:lang w:val="x-none" w:eastAsia="ar-SA"/>
    </w:rPr>
  </w:style>
  <w:style w:type="character" w:customStyle="1" w:styleId="ac">
    <w:name w:val="Подзаголовок Знак"/>
    <w:basedOn w:val="a0"/>
    <w:link w:val="aa"/>
    <w:rsid w:val="00CF4570"/>
    <w:rPr>
      <w:rFonts w:ascii="Arial" w:eastAsia="Lucida Sans Unicode" w:hAnsi="Arial" w:cs="Times New Roman"/>
      <w:i/>
      <w:iCs/>
      <w:sz w:val="28"/>
      <w:szCs w:val="28"/>
      <w:lang w:val="x-none" w:eastAsia="ar-SA"/>
    </w:rPr>
  </w:style>
  <w:style w:type="paragraph" w:styleId="ad">
    <w:name w:val="Normal (Web)"/>
    <w:basedOn w:val="a"/>
    <w:uiPriority w:val="99"/>
    <w:unhideWhenUsed/>
    <w:rsid w:val="00CF4570"/>
    <w:pPr>
      <w:spacing w:before="100" w:beforeAutospacing="1" w:after="119" w:line="240" w:lineRule="auto"/>
    </w:pPr>
    <w:rPr>
      <w:rFonts w:ascii="Times New Roman" w:eastAsia="Times New Roman" w:hAnsi="Times New Roman"/>
      <w:color w:val="000000"/>
      <w:sz w:val="24"/>
      <w:szCs w:val="24"/>
      <w:lang w:eastAsia="ru-RU"/>
    </w:rPr>
  </w:style>
  <w:style w:type="paragraph" w:styleId="ae">
    <w:name w:val="Body Text Indent"/>
    <w:basedOn w:val="a"/>
    <w:link w:val="af"/>
    <w:uiPriority w:val="99"/>
    <w:semiHidden/>
    <w:unhideWhenUsed/>
    <w:rsid w:val="00CF4570"/>
    <w:pPr>
      <w:spacing w:after="120"/>
      <w:ind w:left="283"/>
    </w:pPr>
    <w:rPr>
      <w:sz w:val="20"/>
      <w:szCs w:val="20"/>
      <w:lang w:val="x-none" w:eastAsia="x-none"/>
    </w:rPr>
  </w:style>
  <w:style w:type="character" w:customStyle="1" w:styleId="af">
    <w:name w:val="Основной текст с отступом Знак"/>
    <w:basedOn w:val="a0"/>
    <w:link w:val="ae"/>
    <w:uiPriority w:val="99"/>
    <w:semiHidden/>
    <w:rsid w:val="00CF4570"/>
    <w:rPr>
      <w:rFonts w:ascii="Calibri" w:eastAsia="Calibri" w:hAnsi="Calibri" w:cs="Times New Roman"/>
      <w:sz w:val="20"/>
      <w:szCs w:val="20"/>
      <w:lang w:val="x-none" w:eastAsia="x-none"/>
    </w:rPr>
  </w:style>
  <w:style w:type="paragraph" w:customStyle="1" w:styleId="af0">
    <w:name w:val="Таблицы (моноширинный)"/>
    <w:basedOn w:val="a"/>
    <w:next w:val="a"/>
    <w:rsid w:val="00CF457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1">
    <w:name w:val="No Spacing"/>
    <w:uiPriority w:val="1"/>
    <w:qFormat/>
    <w:rsid w:val="00CF4570"/>
    <w:pPr>
      <w:spacing w:after="0" w:line="240" w:lineRule="auto"/>
    </w:pPr>
    <w:rPr>
      <w:rFonts w:ascii="Calibri" w:eastAsia="Calibri" w:hAnsi="Calibri" w:cs="Times New Roman"/>
    </w:rPr>
  </w:style>
  <w:style w:type="paragraph" w:customStyle="1" w:styleId="s1">
    <w:name w:val="s_1"/>
    <w:basedOn w:val="a"/>
    <w:rsid w:val="00CF4570"/>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FollowedHyperlink"/>
    <w:uiPriority w:val="99"/>
    <w:semiHidden/>
    <w:unhideWhenUsed/>
    <w:rsid w:val="00CF4570"/>
    <w:rPr>
      <w:color w:val="800080"/>
      <w:u w:val="single"/>
    </w:rPr>
  </w:style>
  <w:style w:type="paragraph" w:customStyle="1" w:styleId="ConsPlusNonformat">
    <w:name w:val="ConsPlusNonformat"/>
    <w:rsid w:val="00CF4570"/>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CF4570"/>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af3">
    <w:name w:val="Гипертекстовая ссылка"/>
    <w:uiPriority w:val="99"/>
    <w:rsid w:val="00CF4570"/>
    <w:rPr>
      <w:color w:val="106BBE"/>
    </w:rPr>
  </w:style>
  <w:style w:type="paragraph" w:styleId="af4">
    <w:name w:val="footnote text"/>
    <w:basedOn w:val="a"/>
    <w:link w:val="af5"/>
    <w:semiHidden/>
    <w:unhideWhenUsed/>
    <w:rsid w:val="00CF4570"/>
    <w:rPr>
      <w:sz w:val="20"/>
      <w:szCs w:val="20"/>
      <w:lang w:val="x-none"/>
    </w:rPr>
  </w:style>
  <w:style w:type="character" w:customStyle="1" w:styleId="af5">
    <w:name w:val="Текст сноски Знак"/>
    <w:basedOn w:val="a0"/>
    <w:link w:val="af4"/>
    <w:semiHidden/>
    <w:rsid w:val="00CF4570"/>
    <w:rPr>
      <w:rFonts w:ascii="Calibri" w:eastAsia="Calibri" w:hAnsi="Calibri" w:cs="Times New Roman"/>
      <w:sz w:val="20"/>
      <w:szCs w:val="20"/>
      <w:lang w:val="x-none"/>
    </w:rPr>
  </w:style>
  <w:style w:type="character" w:styleId="af6">
    <w:name w:val="footnote reference"/>
    <w:semiHidden/>
    <w:unhideWhenUsed/>
    <w:rsid w:val="00CF4570"/>
    <w:rPr>
      <w:vertAlign w:val="superscript"/>
    </w:rPr>
  </w:style>
  <w:style w:type="paragraph" w:styleId="af7">
    <w:name w:val="Balloon Text"/>
    <w:basedOn w:val="a"/>
    <w:link w:val="af8"/>
    <w:uiPriority w:val="99"/>
    <w:semiHidden/>
    <w:unhideWhenUsed/>
    <w:rsid w:val="008259A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8259A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sonkov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4856DC6F00F6EFE6BD9A66F7C219358FC97BA83B5E6DC3E150057078E4A097A37C9E76E23537Fr516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90941.1829" TargetMode="External"/><Relationship Id="rId5" Type="http://schemas.openxmlformats.org/officeDocument/2006/relationships/webSettings" Target="webSettings.xml"/><Relationship Id="rId15" Type="http://schemas.openxmlformats.org/officeDocument/2006/relationships/hyperlink" Target="consultantplus://offline/ref=2C208235E78355FBA778613346C600793E0431F0B789FAF817F3EFFA933408CFACD1E62584C815C3M60DL" TargetMode="External"/><Relationship Id="rId10" Type="http://schemas.openxmlformats.org/officeDocument/2006/relationships/hyperlink" Target="http://www.sonkovo.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DD948-184D-4425-A809-15FF2DEEF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17</Pages>
  <Words>7845</Words>
  <Characters>44718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Лукашин Олег Николае</dc:creator>
  <cp:keywords/>
  <dc:description/>
  <cp:lastModifiedBy>Admin</cp:lastModifiedBy>
  <cp:revision>6</cp:revision>
  <cp:lastPrinted>2017-06-13T08:22:00Z</cp:lastPrinted>
  <dcterms:created xsi:type="dcterms:W3CDTF">2017-05-19T06:16:00Z</dcterms:created>
  <dcterms:modified xsi:type="dcterms:W3CDTF">2017-06-13T08:37:00Z</dcterms:modified>
</cp:coreProperties>
</file>